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AC707" w14:textId="3FEAFC32" w:rsidR="00A42F5B" w:rsidRDefault="00000000">
      <w:r>
        <w:rPr>
          <w:noProof/>
        </w:rPr>
        <w:drawing>
          <wp:anchor distT="0" distB="0" distL="114300" distR="114300" simplePos="0" relativeHeight="251658240" behindDoc="1" locked="0" layoutInCell="1" allowOverlap="1" wp14:anchorId="34D9EAE6" wp14:editId="6C760CC1">
            <wp:simplePos x="0" y="0"/>
            <wp:positionH relativeFrom="margin">
              <wp:align>left</wp:align>
            </wp:positionH>
            <wp:positionV relativeFrom="page">
              <wp:posOffset>971550</wp:posOffset>
            </wp:positionV>
            <wp:extent cx="1587500" cy="863600"/>
            <wp:effectExtent l="0" t="0" r="0" b="0"/>
            <wp:wrapTight wrapText="bothSides">
              <wp:wrapPolygon edited="0">
                <wp:start x="0" y="0"/>
                <wp:lineTo x="0" y="20965"/>
                <wp:lineTo x="21254" y="20965"/>
                <wp:lineTo x="21254" y="0"/>
                <wp:lineTo x="0" y="0"/>
              </wp:wrapPolygon>
            </wp:wrapTight>
            <wp:docPr id="1" name="Picture 1" descr="A logo for a heart associati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heart association  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7500" cy="863600"/>
                    </a:xfrm>
                    <a:prstGeom prst="rect">
                      <a:avLst/>
                    </a:prstGeom>
                    <a:noFill/>
                  </pic:spPr>
                </pic:pic>
              </a:graphicData>
            </a:graphic>
            <wp14:sizeRelH relativeFrom="margin">
              <wp14:pctWidth>0</wp14:pctWidth>
            </wp14:sizeRelH>
            <wp14:sizeRelV relativeFrom="margin">
              <wp14:pctHeight>0</wp14:pctHeight>
            </wp14:sizeRelV>
          </wp:anchor>
        </w:drawing>
      </w:r>
    </w:p>
    <w:p w14:paraId="26744FC3" w14:textId="50EB8E73" w:rsidR="00A42F5B" w:rsidRDefault="00A42F5B">
      <w:pPr>
        <w:spacing w:after="0" w:line="240" w:lineRule="auto"/>
      </w:pPr>
    </w:p>
    <w:p w14:paraId="36DD8B9C" w14:textId="77777777" w:rsidR="00A42F5B" w:rsidRDefault="00A42F5B">
      <w:pPr>
        <w:spacing w:after="0" w:line="240" w:lineRule="auto"/>
        <w:rPr>
          <w:rFonts w:ascii="Lub Dub Medium" w:hAnsi="Lub Dub Medium"/>
          <w:b/>
          <w:sz w:val="28"/>
        </w:rPr>
      </w:pPr>
    </w:p>
    <w:p w14:paraId="0A6E5B1F" w14:textId="77777777" w:rsidR="00A42F5B" w:rsidRDefault="00A42F5B">
      <w:pPr>
        <w:spacing w:after="0" w:line="240" w:lineRule="auto"/>
        <w:rPr>
          <w:rFonts w:ascii="Lub Dub Medium" w:hAnsi="Lub Dub Medium"/>
          <w:b/>
          <w:sz w:val="28"/>
        </w:rPr>
      </w:pPr>
    </w:p>
    <w:p w14:paraId="13F2BCF9" w14:textId="77777777" w:rsidR="00A42F5B" w:rsidRDefault="00A42F5B">
      <w:pPr>
        <w:spacing w:after="0" w:line="240" w:lineRule="auto"/>
        <w:rPr>
          <w:rFonts w:ascii="Lub Dub Medium" w:hAnsi="Lub Dub Medium"/>
          <w:b/>
          <w:sz w:val="28"/>
        </w:rPr>
      </w:pPr>
    </w:p>
    <w:p w14:paraId="09A86717" w14:textId="77777777" w:rsidR="00A42F5B" w:rsidRDefault="00A42F5B">
      <w:pPr>
        <w:spacing w:after="0" w:line="240" w:lineRule="auto"/>
        <w:rPr>
          <w:rFonts w:ascii="Lub Dub Medium" w:hAnsi="Lub Dub Medium"/>
          <w:b/>
          <w:sz w:val="28"/>
        </w:rPr>
      </w:pPr>
    </w:p>
    <w:p w14:paraId="62661DA5" w14:textId="038FE028" w:rsidR="00A42F5B" w:rsidRDefault="00000000">
      <w:pPr>
        <w:pStyle w:val="P68B1DB1-Normal1"/>
        <w:spacing w:after="0" w:line="240" w:lineRule="auto"/>
      </w:pPr>
      <w:r>
        <w:t xml:space="preserve">Ang pagkain nang masustansya ay hindi kailangang maging magastos </w:t>
      </w:r>
    </w:p>
    <w:p w14:paraId="57A88EC1" w14:textId="71790A37" w:rsidR="00A42F5B" w:rsidRDefault="00000000">
      <w:pPr>
        <w:pStyle w:val="P68B1DB1-Normal2"/>
        <w:spacing w:after="0" w:line="240" w:lineRule="auto"/>
        <w:rPr>
          <w:i/>
          <w:sz w:val="24"/>
        </w:rPr>
      </w:pPr>
      <w:r>
        <w:rPr>
          <w:i/>
          <w:sz w:val="24"/>
        </w:rPr>
        <w:t>Ibinabahagi ng American Heart Association ang matalinong alternatibo at abot-kayang sangkap para sa mga</w:t>
      </w:r>
      <w:r>
        <w:rPr>
          <w:b/>
          <w:sz w:val="28"/>
        </w:rPr>
        <w:t xml:space="preserve"> </w:t>
      </w:r>
      <w:r>
        <w:rPr>
          <w:i/>
          <w:sz w:val="24"/>
        </w:rPr>
        <w:t>pagkaing Asyano na pampalusog sa puso.</w:t>
      </w:r>
    </w:p>
    <w:p w14:paraId="4E5D8F99" w14:textId="77777777" w:rsidR="00A42F5B" w:rsidRDefault="00A42F5B">
      <w:pPr>
        <w:spacing w:after="0" w:line="240" w:lineRule="auto"/>
        <w:rPr>
          <w:rFonts w:ascii="Lub Dub Medium" w:hAnsi="Lub Dub Medium"/>
          <w:i/>
          <w:sz w:val="28"/>
        </w:rPr>
      </w:pPr>
    </w:p>
    <w:p w14:paraId="6376008E" w14:textId="3C4E2766" w:rsidR="00A42F5B" w:rsidRPr="00496F22" w:rsidRDefault="00000000" w:rsidP="00496F22">
      <w:pPr>
        <w:rPr>
          <w:rFonts w:ascii="Aptos Narrow" w:eastAsia="Times New Roman" w:hAnsi="Aptos Narrow" w:cs="Times New Roman"/>
          <w:color w:val="000000"/>
          <w:szCs w:val="22"/>
        </w:rPr>
      </w:pPr>
      <w:r>
        <w:rPr>
          <w:rFonts w:ascii="Lub Dub Medium" w:hAnsi="Lub Dub Medium"/>
          <w:b/>
        </w:rPr>
        <w:t>DALLAS, March xx, 2025</w:t>
      </w:r>
      <w:r>
        <w:rPr>
          <w:rFonts w:ascii="Lub Dub Medium" w:hAnsi="Lub Dub Medium"/>
        </w:rPr>
        <w:t xml:space="preserve">— Ang patuloy na pagtaas ng presyo ng pagkain ay maaaring maging hamon para sa maraming pamilya pagdating sa </w:t>
      </w:r>
      <w:hyperlink r:id="rId8">
        <w:r>
          <w:rPr>
            <w:rStyle w:val="Hyperlink"/>
            <w:rFonts w:ascii="Lub Dub Medium" w:eastAsia="Lub Dub Medium" w:hAnsi="Lub Dub Medium" w:cs="Lub Dub Medium"/>
          </w:rPr>
          <w:t>malusog na pagkain</w:t>
        </w:r>
      </w:hyperlink>
      <w:r w:rsidR="00496F22">
        <w:t xml:space="preserve"> (</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Pr>
          <w:rFonts w:ascii="Lub Dub Medium" w:hAnsi="Lub Dub Medium"/>
        </w:rPr>
        <w:t xml:space="preserve">. Isang </w:t>
      </w:r>
      <w:hyperlink r:id="rId9">
        <w:r>
          <w:rPr>
            <w:rStyle w:val="Hyperlink"/>
            <w:rFonts w:ascii="Lub Dub Medium" w:eastAsia="Lub Dub Medium" w:hAnsi="Lub Dub Medium" w:cs="Lub Dub Medium"/>
          </w:rPr>
          <w:t>survey ng opinyon ng publiko noong Hunyo 2024</w:t>
        </w:r>
      </w:hyperlink>
      <w:r>
        <w:rPr>
          <w:rFonts w:ascii="Lub Dub Medium" w:hAnsi="Lub Dub Medium"/>
        </w:rPr>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sidR="00496F22">
        <w:rPr>
          <w:rFonts w:ascii="Aptos Narrow" w:eastAsia="Times New Roman" w:hAnsi="Aptos Narrow" w:cs="Times New Roman"/>
          <w:color w:val="000000"/>
          <w:szCs w:val="22"/>
        </w:rPr>
        <w:t xml:space="preserve"> </w:t>
      </w:r>
      <w:r>
        <w:rPr>
          <w:rFonts w:ascii="Lub Dub Medium" w:hAnsi="Lub Dub Medium"/>
        </w:rPr>
        <w:t>mula sa American Heart Association at Research!Natuklasan ng America na halos 7 sa 10 Asian American (66%) ang nagsasabing ang gastos ng masustansyang pagkain ang pinakamalaking hadlang sa pagkamit ng mas mahusay na nutrisyon. Ang American Heart Association,</w:t>
      </w:r>
      <w:r>
        <w:rPr>
          <w:rFonts w:ascii="Segoe UI" w:hAnsi="Segoe UI" w:cs="Segoe UI"/>
          <w:sz w:val="18"/>
        </w:rPr>
        <w:t xml:space="preserve"> </w:t>
      </w:r>
      <w:r>
        <w:rPr>
          <w:rFonts w:ascii="Lub Dub Medium" w:hAnsi="Lub Dub Medium"/>
        </w:rPr>
        <w:t xml:space="preserve"> na nakatuon sa pagbabago ng hinaharap tungo sa isang mundong may mas malusog na buhay para sa lahat, ay may ilang simpleng tip at masasarap na resipe upang matulungan kang tamasahin ang iyong mga paboritong pagkain habang inaalagaan ang parehong iyong puso at bulsa.</w:t>
      </w:r>
    </w:p>
    <w:p w14:paraId="3ED54FD6" w14:textId="77777777" w:rsidR="00A42F5B" w:rsidRDefault="00A42F5B">
      <w:pPr>
        <w:spacing w:after="0" w:line="288" w:lineRule="auto"/>
        <w:rPr>
          <w:rFonts w:ascii="Lub Dub Medium" w:hAnsi="Lub Dub Medium"/>
        </w:rPr>
      </w:pPr>
    </w:p>
    <w:p w14:paraId="5EE209C1" w14:textId="01F76D95" w:rsidR="00A42F5B" w:rsidRDefault="00000000">
      <w:pPr>
        <w:pStyle w:val="P68B1DB1-Normal2"/>
        <w:spacing w:after="0" w:line="288" w:lineRule="auto"/>
      </w:pPr>
      <w:r>
        <w:t>"Ang pagkain ay may malalim na kaugnayan sa pamilya, pamana, at komunidad sa maraming kultura ng Asian American, Native Hawaiian, at Pacific Islander (AANHPI). Mula sa mainit na mangkok ng kanin hanggang sa masustansyang sabaw, ang mga tradisyong ito ay ipinapasa mula henerasyon sa henerasyon," sabi ni Justin Lee, M.D., miyembro ng lupon ng American Heart Association Greater (San Francisco) Bay Area at pangkalahatang cardiologist sa Stanford Medicine. "Ang simpleng pagpapalit—tulad ng homemade vinaigrettes sa halip na matatamis na bottled dressings, frozen veggies sa halip na sariwa, o lentils sa halip na processed meat—ay maaaring magdulot ng malaking pagbabago nang hindi isinasakripisyo ang lasa. Ang pagtanggap sa maliliit na pagbabagong ito ay nagbibigay-daan sa atin na parangalan ang mayamang tradisyon ng lutuing Asyano habang gumagawa ng mga pampalusog sa pusong pagpipilian na sumusuporta sa ating kalusugan."</w:t>
      </w:r>
    </w:p>
    <w:p w14:paraId="410C20F7" w14:textId="77777777" w:rsidR="00A42F5B" w:rsidRDefault="00A42F5B">
      <w:pPr>
        <w:spacing w:after="0" w:line="288" w:lineRule="auto"/>
        <w:rPr>
          <w:rFonts w:ascii="Lub Dub Medium" w:hAnsi="Lub Dub Medium"/>
        </w:rPr>
      </w:pPr>
    </w:p>
    <w:p w14:paraId="5094285D" w14:textId="1D4A3A44" w:rsidR="00A42F5B" w:rsidRDefault="00000000">
      <w:pPr>
        <w:spacing w:after="0" w:line="288" w:lineRule="auto"/>
      </w:pPr>
      <w:hyperlink r:id="rId10">
        <w:r>
          <w:rPr>
            <w:rStyle w:val="Hyperlink"/>
            <w:rFonts w:ascii="Lub Dub Medium" w:eastAsia="Lub Dub Medium" w:hAnsi="Lub Dub Medium" w:cs="Lub Dub Medium"/>
            <w:b/>
          </w:rPr>
          <w:t>Masustansyang Protina na Abot-Kaya</w:t>
        </w:r>
      </w:hyperlink>
      <w:r>
        <w:rPr>
          <w:rFonts w:ascii="Lub Dub Medium" w:eastAsia="Lub Dub Medium" w:hAnsi="Lub Dub Medium" w:cs="Lub Dub Medium"/>
          <w:b/>
        </w:rPr>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p>
    <w:p w14:paraId="03E41511" w14:textId="22F5E2DE" w:rsidR="00A42F5B" w:rsidRDefault="00000000">
      <w:pPr>
        <w:pStyle w:val="P68B1DB1-Normal3"/>
        <w:spacing w:after="0" w:line="288" w:lineRule="auto"/>
      </w:pPr>
      <w:r>
        <w:t>Lahat ay naghahanap ng abot-kayang paraan upang kumain nang masustansya, kaya narito ang ilang masasarap at mura na pagpipilian na namumukod-tangi sa lutuing Asyano:</w:t>
      </w:r>
    </w:p>
    <w:p w14:paraId="0CE7E8D3" w14:textId="7C700B48" w:rsidR="00A42F5B" w:rsidRDefault="00000000">
      <w:pPr>
        <w:pStyle w:val="P68B1DB1-Normal2"/>
        <w:numPr>
          <w:ilvl w:val="0"/>
          <w:numId w:val="2"/>
        </w:numPr>
        <w:spacing w:after="0" w:line="288" w:lineRule="auto"/>
      </w:pPr>
      <w:r>
        <w:rPr>
          <w:b/>
        </w:rPr>
        <w:t xml:space="preserve">Ang tokwa at tempeh </w:t>
      </w:r>
      <w:r>
        <w:t xml:space="preserve">ay mga pagkaing batay sa halaman na mayaman sa protina, maraming gamit, at kadalasang mas abot-kaya kaysa sa karne. </w:t>
      </w:r>
    </w:p>
    <w:p w14:paraId="7AD0F214" w14:textId="0A5D8444" w:rsidR="00A42F5B" w:rsidRDefault="00000000">
      <w:pPr>
        <w:numPr>
          <w:ilvl w:val="0"/>
          <w:numId w:val="2"/>
        </w:numPr>
        <w:spacing w:after="0" w:line="288" w:lineRule="auto"/>
        <w:rPr>
          <w:rFonts w:ascii="Lub Dub Medium" w:hAnsi="Lub Dub Medium"/>
        </w:rPr>
      </w:pPr>
      <w:r>
        <w:rPr>
          <w:rFonts w:ascii="Lub Dub Medium" w:hAnsi="Lub Dub Medium"/>
        </w:rPr>
        <w:t xml:space="preserve">Magdagdag ng malambot na tokwa sa isang simpleng miso sopas o igisa ang matigas na tokwa sa bawang para sa isang pampalusog sa pusong pagkain. Maaari ring idagdag ang tempe sa mga putaheng may pansit at curry. Narito ang ilang resipe para sa mabilis at pampalusog sa pusong pagkain: </w:t>
      </w:r>
      <w:hyperlink r:id="rId11" w:history="1">
        <w:r>
          <w:rPr>
            <w:rStyle w:val="Hyperlink"/>
            <w:rFonts w:ascii="Lub Dub Medium" w:hAnsi="Lub Dub Medium" w:cstheme="minorBidi"/>
          </w:rPr>
          <w:t>Asian Marinated Vegetable Salad</w:t>
        </w:r>
      </w:hyperlink>
      <w:r>
        <w:rPr>
          <w:rFonts w:ascii="Lub Dub Medium" w:hAnsi="Lub Dub Medium"/>
        </w:rPr>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sidR="00496F22">
        <w:rPr>
          <w:rFonts w:ascii="Aptos Narrow" w:eastAsia="Times New Roman" w:hAnsi="Aptos Narrow" w:cs="Times New Roman"/>
          <w:color w:val="000000"/>
          <w:szCs w:val="22"/>
        </w:rPr>
        <w:t xml:space="preserve"> </w:t>
      </w:r>
      <w:r>
        <w:rPr>
          <w:rFonts w:ascii="Lub Dub Medium" w:hAnsi="Lub Dub Medium"/>
        </w:rPr>
        <w:t xml:space="preserve">at </w:t>
      </w:r>
      <w:r>
        <w:rPr>
          <w:rStyle w:val="Hyperlink"/>
          <w:rFonts w:ascii="Lub Dub Medium" w:hAnsi="Lub Dub Medium" w:cstheme="minorBidi"/>
        </w:rPr>
        <w:t>Curry-Spiced Tofu with Asian Vegetables</w:t>
      </w:r>
      <w:r w:rsidR="00496F22">
        <w:rPr>
          <w:rStyle w:val="Hyperlink"/>
          <w:rFonts w:ascii="Lub Dub Medium" w:hAnsi="Lub Dub Medium" w:cstheme="minorBidi"/>
        </w:rPr>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Pr>
          <w:rFonts w:ascii="Lub Dub Medium" w:hAnsi="Lub Dub Medium"/>
        </w:rPr>
        <w:t xml:space="preserve"> </w:t>
      </w:r>
    </w:p>
    <w:p w14:paraId="468E9608" w14:textId="43A9FDBF" w:rsidR="00A42F5B" w:rsidRDefault="00000000">
      <w:pPr>
        <w:numPr>
          <w:ilvl w:val="0"/>
          <w:numId w:val="2"/>
        </w:numPr>
        <w:spacing w:after="0" w:line="288" w:lineRule="auto"/>
        <w:rPr>
          <w:rFonts w:ascii="Lub Dub Medium" w:hAnsi="Lub Dub Medium"/>
        </w:rPr>
      </w:pPr>
      <w:r>
        <w:rPr>
          <w:rFonts w:ascii="Lub Dub Medium" w:hAnsi="Lub Dub Medium"/>
          <w:b/>
        </w:rPr>
        <w:t xml:space="preserve">Maraming uri ng de-latang isda </w:t>
      </w:r>
      <w:r>
        <w:rPr>
          <w:rFonts w:ascii="Lub Dub Medium" w:hAnsi="Lub Dub Medium"/>
        </w:rPr>
        <w:t xml:space="preserve">ang mayaman sa </w:t>
      </w:r>
      <w:hyperlink r:id="rId12">
        <w:r>
          <w:rPr>
            <w:rStyle w:val="Hyperlink"/>
            <w:rFonts w:ascii="Lub Dub Medium" w:hAnsi="Lub Dub Medium" w:cstheme="minorBidi"/>
          </w:rPr>
          <w:t>omega-3</w:t>
        </w:r>
      </w:hyperlink>
      <w:r>
        <w:rPr>
          <w:rFonts w:ascii="Lub Dub Medium" w:hAnsi="Lub Dub Medium"/>
        </w:rPr>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Pr>
          <w:rFonts w:ascii="Lub Dub Medium" w:hAnsi="Lub Dub Medium"/>
        </w:rPr>
        <w:t xml:space="preserve">at puno ng protina, kaya’t itong masarap at abot-kayang pagpipilian ay madaling idagdag sa sushi bowls o ilagay sa loob ng brown rice onigiri o musubi. </w:t>
      </w:r>
    </w:p>
    <w:p w14:paraId="671E9203" w14:textId="77777777" w:rsidR="00A42F5B" w:rsidRDefault="00A42F5B">
      <w:pPr>
        <w:spacing w:after="0" w:line="288" w:lineRule="auto"/>
        <w:ind w:left="720"/>
        <w:rPr>
          <w:rFonts w:ascii="Lub Dub Medium" w:hAnsi="Lub Dub Medium"/>
        </w:rPr>
      </w:pPr>
    </w:p>
    <w:p w14:paraId="16F6C7EB" w14:textId="77777777" w:rsidR="00A42F5B" w:rsidRDefault="00A42F5B">
      <w:pPr>
        <w:spacing w:after="0" w:line="288" w:lineRule="auto"/>
      </w:pPr>
    </w:p>
    <w:p w14:paraId="3D4FC3CF" w14:textId="031FE2BF" w:rsidR="00A42F5B" w:rsidRDefault="00000000">
      <w:pPr>
        <w:spacing w:after="0" w:line="288" w:lineRule="auto"/>
        <w:rPr>
          <w:rFonts w:ascii="Lub Dub Medium" w:eastAsia="Lub Dub Medium" w:hAnsi="Lub Dub Medium" w:cs="Lub Dub Medium"/>
        </w:rPr>
      </w:pPr>
      <w:hyperlink r:id="rId13">
        <w:r>
          <w:rPr>
            <w:rStyle w:val="Hyperlink"/>
            <w:rFonts w:ascii="Lub Dub Medium" w:hAnsi="Lub Dub Medium" w:cstheme="minorBidi"/>
            <w:b/>
          </w:rPr>
          <w:t>Mas Mahusay na Butil para sa Iyong Puso</w:t>
        </w:r>
      </w:hyperlink>
      <w:r w:rsidR="00496F22">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p>
    <w:p w14:paraId="70A15100" w14:textId="102DBD57" w:rsidR="00A42F5B" w:rsidRDefault="00000000">
      <w:pPr>
        <w:spacing w:after="0" w:line="288" w:lineRule="auto"/>
        <w:rPr>
          <w:rFonts w:ascii="Lub Dub Medium" w:eastAsia="Lub Dub Medium" w:hAnsi="Lub Dub Medium" w:cs="Lub Dub Medium"/>
        </w:rPr>
      </w:pPr>
      <w:r>
        <w:rPr>
          <w:rFonts w:ascii="Lub Dub Medium" w:eastAsia="Lub Dub Medium" w:hAnsi="Lub Dub Medium" w:cs="Lub Dub Medium"/>
        </w:rPr>
        <w:t xml:space="preserve">Ang puting kanin ay isang pangunahing pagkain sa maraming Latino na diyeta, ngunit maaari itong magpataas ng </w:t>
      </w:r>
      <w:hyperlink r:id="rId14" w:history="1">
        <w:r>
          <w:rPr>
            <w:rStyle w:val="Hyperlink"/>
            <w:rFonts w:ascii="Lub Dub Medium" w:eastAsia="Lub Dub Medium" w:hAnsi="Lub Dub Medium" w:cs="Lub Dub Medium"/>
          </w:rPr>
          <w:t>blood sugar</w:t>
        </w:r>
      </w:hyperlink>
      <w:r>
        <w:rPr>
          <w:rFonts w:ascii="Lub Dub Medium" w:eastAsia="Lub Dub Medium" w:hAnsi="Lub Dub Medium" w:cs="Lub Dub Medium"/>
        </w:rPr>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sidR="00496F22">
        <w:rPr>
          <w:rFonts w:ascii="Aptos Narrow" w:eastAsia="Times New Roman" w:hAnsi="Aptos Narrow" w:cs="Times New Roman"/>
          <w:color w:val="000000"/>
          <w:szCs w:val="22"/>
        </w:rPr>
        <w:t xml:space="preserve"> </w:t>
      </w:r>
      <w:r>
        <w:rPr>
          <w:rFonts w:ascii="Lub Dub Medium" w:eastAsia="Lub Dub Medium" w:hAnsi="Lub Dub Medium" w:cs="Lub Dub Medium"/>
        </w:rPr>
        <w:t xml:space="preserve">at kapag pinalamig at muling pinainit, maaari itong </w:t>
      </w:r>
      <w:hyperlink r:id="rId15" w:history="1">
        <w:r>
          <w:rPr>
            <w:rStyle w:val="Hyperlink"/>
            <w:rFonts w:ascii="Lub Dub Medium" w:eastAsia="Lub Dub Medium" w:hAnsi="Lub Dub Medium" w:cs="Lub Dub Medium"/>
          </w:rPr>
          <w:t>tumaas ang resistant starch</w:t>
        </w:r>
      </w:hyperlink>
      <w:r>
        <w:rPr>
          <w:rFonts w:ascii="Lub Dub Medium" w:eastAsia="Lub Dub Medium" w:hAnsi="Lub Dub Medium" w:cs="Lub Dub Medium"/>
        </w:rPr>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sidR="00496F22">
        <w:rPr>
          <w:rFonts w:ascii="Aptos Narrow" w:eastAsia="Times New Roman" w:hAnsi="Aptos Narrow" w:cs="Times New Roman"/>
          <w:color w:val="000000"/>
          <w:szCs w:val="22"/>
        </w:rPr>
        <w:t xml:space="preserve"> </w:t>
      </w:r>
      <w:r>
        <w:rPr>
          <w:rFonts w:ascii="Lub Dub Medium" w:eastAsia="Lub Dub Medium" w:hAnsi="Lub Dub Medium" w:cs="Lub Dub Medium"/>
        </w:rPr>
        <w:t>ngunit kasabay nito ay maaari ring lumaki ang panganib ng mapanganib na bakterya— Narito ang mas ligtas na paraan upang mapanatili itong pampalusog sa puso:</w:t>
      </w:r>
    </w:p>
    <w:p w14:paraId="7843D89D" w14:textId="43BE64B6" w:rsidR="00A42F5B" w:rsidRDefault="00000000">
      <w:pPr>
        <w:pStyle w:val="ListParagraph"/>
        <w:numPr>
          <w:ilvl w:val="0"/>
          <w:numId w:val="8"/>
        </w:numPr>
        <w:spacing w:after="0" w:line="288" w:lineRule="auto"/>
        <w:rPr>
          <w:rFonts w:ascii="Lub Dub Medium" w:eastAsia="Lub Dub Medium" w:hAnsi="Lub Dub Medium" w:cs="Lub Dub Medium"/>
        </w:rPr>
      </w:pPr>
      <w:r>
        <w:rPr>
          <w:rFonts w:ascii="Lub Dub Medium" w:hAnsi="Lub Dub Medium"/>
        </w:rPr>
        <w:t>Ang</w:t>
      </w:r>
      <w:hyperlink r:id="rId16">
        <w:r>
          <w:rPr>
            <w:rStyle w:val="Hyperlink"/>
            <w:rFonts w:ascii="Lub Dub Medium" w:hAnsi="Calibri"/>
            <w:b/>
          </w:rPr>
          <w:t xml:space="preserve">brown rice </w:t>
        </w:r>
      </w:hyperlink>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sidR="00496F22">
        <w:rPr>
          <w:rFonts w:ascii="Aptos Narrow" w:eastAsia="Times New Roman" w:hAnsi="Aptos Narrow" w:cs="Times New Roman"/>
          <w:color w:val="000000"/>
          <w:szCs w:val="22"/>
        </w:rPr>
        <w:t xml:space="preserve"> </w:t>
      </w:r>
      <w:r>
        <w:rPr>
          <w:rFonts w:ascii="Lub Dub Medium" w:hAnsi="Lub Dub Medium"/>
        </w:rPr>
        <w:t>ay isang mayamang mapagkukunan ng fiber na magandang alternatibo sa puting kanin at mahusay na ipinapares sa anumang ulam.</w:t>
      </w:r>
    </w:p>
    <w:p w14:paraId="7AA193E1" w14:textId="4E0319D4" w:rsidR="00A42F5B" w:rsidRDefault="00000000">
      <w:pPr>
        <w:numPr>
          <w:ilvl w:val="0"/>
          <w:numId w:val="3"/>
        </w:numPr>
        <w:spacing w:after="0" w:line="288" w:lineRule="auto"/>
        <w:rPr>
          <w:rFonts w:ascii="Lub Dub Medium" w:hAnsi="Lub Dub Medium"/>
        </w:rPr>
      </w:pPr>
      <w:r>
        <w:rPr>
          <w:rFonts w:ascii="Lub Dub Medium" w:eastAsia="Lub Dub Medium" w:hAnsi="Lub Dub Medium" w:cs="Lub Dub Medium"/>
        </w:rPr>
        <w:t xml:space="preserve">Ang </w:t>
      </w:r>
      <w:hyperlink r:id="rId17">
        <w:r>
          <w:rPr>
            <w:rStyle w:val="Hyperlink"/>
            <w:rFonts w:ascii="Lub Dub Medium" w:eastAsia="Lub Dub Medium" w:hAnsi="Lub Dub Medium" w:cs="Lub Dub Medium"/>
            <w:b/>
          </w:rPr>
          <w:t>barley</w:t>
        </w:r>
      </w:hyperlink>
      <w:r>
        <w:rPr>
          <w:rFonts w:ascii="Lub Dub Medium" w:eastAsia="Lub Dub Medium" w:hAnsi="Lub Dub Medium" w:cs="Lub Dub Medium"/>
          <w:b/>
        </w:rPr>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sidR="00496F22">
        <w:rPr>
          <w:rFonts w:ascii="Aptos Narrow" w:eastAsia="Times New Roman" w:hAnsi="Aptos Narrow" w:cs="Times New Roman"/>
          <w:color w:val="000000"/>
          <w:szCs w:val="22"/>
        </w:rPr>
        <w:t xml:space="preserve"> </w:t>
      </w:r>
      <w:r>
        <w:rPr>
          <w:rFonts w:ascii="Lub Dub Medium" w:eastAsia="Lub Dub Medium" w:hAnsi="Lub Dub Medium" w:cs="Lub Dub Medium"/>
        </w:rPr>
        <w:t>ay karaniwang ginagamit sa maraming sopas sa Asya at isang mahusay na whole-grain na alternatibo na sumusuporta sa kalusugan ng puso.</w:t>
      </w:r>
    </w:p>
    <w:p w14:paraId="477793D9" w14:textId="77777777" w:rsidR="00A42F5B" w:rsidRDefault="00A42F5B">
      <w:pPr>
        <w:spacing w:after="0" w:line="288" w:lineRule="auto"/>
        <w:ind w:left="720"/>
        <w:rPr>
          <w:rFonts w:ascii="Lub Dub Medium" w:hAnsi="Lub Dub Medium"/>
        </w:rPr>
      </w:pPr>
    </w:p>
    <w:p w14:paraId="45753E17" w14:textId="4C613738" w:rsidR="00A42F5B" w:rsidRDefault="00000000">
      <w:pPr>
        <w:spacing w:after="0" w:line="288" w:lineRule="auto"/>
      </w:pPr>
      <w:hyperlink r:id="rId18">
        <w:r>
          <w:rPr>
            <w:rStyle w:val="Hyperlink"/>
            <w:rFonts w:ascii="Lub Dub Medium" w:eastAsia="Lub Dub Medium" w:hAnsi="Lub Dub Medium" w:cs="Lub Dub Medium"/>
            <w:b/>
          </w:rPr>
          <w:t>De-lata, tuyo, o frozen? Talagang oo!</w:t>
        </w:r>
      </w:hyperlink>
      <w:r w:rsidR="00496F22">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p>
    <w:p w14:paraId="5F994411" w14:textId="6110E4AF" w:rsidR="00A42F5B" w:rsidRDefault="00000000">
      <w:pPr>
        <w:spacing w:after="0" w:line="288" w:lineRule="auto"/>
      </w:pPr>
      <w:r>
        <w:rPr>
          <w:rFonts w:ascii="Lub Dub Medium" w:hAnsi="Lub Dub Medium"/>
        </w:rPr>
        <w:t xml:space="preserve">Ang pagkain nang masustansya ay hindi nangangahulugang kailangan mong bumili ng lahat ng sariwa, lalo na kung hindi madaling makuha ang mga ito. Ang de-lata, tuyo, at frozen na pagkain ay maaaring kasing sustansya rin at nakakatulong na maiwasan ang magastos na pagsasayang ng pagkain dahil mas matagal itong natitipid. Inirerekomenda ng American Heart Association na suriin ang </w:t>
      </w:r>
      <w:hyperlink r:id="rId19">
        <w:r>
          <w:rPr>
            <w:rStyle w:val="Hyperlink"/>
            <w:rFonts w:ascii="Lub Dub Medium" w:eastAsia="Lub Dub Medium" w:hAnsi="Lub Dub Medium" w:cs="Lub Dub Medium"/>
          </w:rPr>
          <w:t>nutrition labels</w:t>
        </w:r>
      </w:hyperlink>
      <w:r>
        <w:rPr>
          <w:rFonts w:ascii="Lub Dub Medium" w:hAnsi="Lub Dub Medium"/>
        </w:rPr>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sidR="00496F22">
        <w:rPr>
          <w:rFonts w:ascii="Aptos Narrow" w:eastAsia="Times New Roman" w:hAnsi="Aptos Narrow" w:cs="Times New Roman"/>
          <w:color w:val="000000"/>
          <w:szCs w:val="22"/>
        </w:rPr>
        <w:t xml:space="preserve"> </w:t>
      </w:r>
      <w:r>
        <w:rPr>
          <w:rFonts w:ascii="Lub Dub Medium" w:hAnsi="Lub Dub Medium"/>
        </w:rPr>
        <w:t>para sa mga</w:t>
      </w:r>
      <w:r>
        <w:rPr>
          <w:rFonts w:ascii="Lub Dub Medium" w:eastAsia="Lub Dub Medium" w:hAnsi="Lub Dub Medium" w:cs="Lub Dub Medium"/>
        </w:rPr>
        <w:t xml:space="preserve"> opsyong low-sodium, walang idinagdag na asin, at walang idinagdag na asukal.</w:t>
      </w:r>
    </w:p>
    <w:p w14:paraId="15D52CAD" w14:textId="57B6060C" w:rsidR="00A42F5B" w:rsidRDefault="00000000">
      <w:pPr>
        <w:pStyle w:val="P68B1DB1-ListParagraph4"/>
        <w:numPr>
          <w:ilvl w:val="0"/>
          <w:numId w:val="5"/>
        </w:numPr>
        <w:spacing w:after="0" w:line="288" w:lineRule="auto"/>
        <w:rPr>
          <w:rStyle w:val="FootnoteReference"/>
        </w:rPr>
      </w:pPr>
      <w:r>
        <w:t xml:space="preserve">Ang mga </w:t>
      </w:r>
      <w:r>
        <w:rPr>
          <w:b/>
        </w:rPr>
        <w:t xml:space="preserve">tuyong at de-latang pagkain </w:t>
      </w:r>
      <w:r>
        <w:t xml:space="preserve"> ay maaaring kasing sustansya rin, ngunit piliin ang low-sodium na toyo, tuyong kabute, at tamari. </w:t>
      </w:r>
    </w:p>
    <w:p w14:paraId="2E1F9CED" w14:textId="2B2E11B0" w:rsidR="00A42F5B" w:rsidRDefault="00000000">
      <w:pPr>
        <w:pStyle w:val="P68B1DB1-ListParagraph4"/>
        <w:numPr>
          <w:ilvl w:val="0"/>
          <w:numId w:val="5"/>
        </w:numPr>
        <w:spacing w:after="0" w:line="288" w:lineRule="auto"/>
      </w:pPr>
      <w:r>
        <w:t xml:space="preserve">Ang </w:t>
      </w:r>
      <w:r>
        <w:rPr>
          <w:b/>
        </w:rPr>
        <w:t xml:space="preserve">frozen na gulay </w:t>
      </w:r>
      <w:r>
        <w:t>ay inaani sa pinakamagandang hinog na estado at ini-freeze upang mapanatili ang mga sustansya. Ang frozen na edamame, spinach, at pinaghalong gulay ay mainam para sa ginisang pagkain, sopas, at rice bowls. I-freeze ang natirang hiniwang luya o bawang upang maiwasan ang pagsasayang ng pagkain at mapabilis ang paghahanda ng hapunan sa abalang mga gabi ng linggo.</w:t>
      </w:r>
    </w:p>
    <w:p w14:paraId="29791643" w14:textId="77777777" w:rsidR="00A42F5B" w:rsidRDefault="00A42F5B">
      <w:pPr>
        <w:spacing w:after="0" w:line="288" w:lineRule="auto"/>
        <w:rPr>
          <w:rFonts w:ascii="Lub Dub Medium" w:hAnsi="Lub Dub Medium"/>
        </w:rPr>
      </w:pPr>
    </w:p>
    <w:p w14:paraId="2B7F6924" w14:textId="4464F30E" w:rsidR="00A42F5B" w:rsidRDefault="00000000">
      <w:pPr>
        <w:pStyle w:val="P68B1DB1-Normal5"/>
        <w:spacing w:after="0" w:line="288" w:lineRule="auto"/>
      </w:pPr>
      <w:r>
        <w:t>Pahabain ang Pagkasariwa ng Iyong Masusustansyang Sangkap</w:t>
      </w:r>
    </w:p>
    <w:p w14:paraId="48724B1C" w14:textId="54BF5027" w:rsidR="00A42F5B" w:rsidRDefault="00000000">
      <w:pPr>
        <w:pStyle w:val="P68B1DB1-ListParagraph4"/>
        <w:numPr>
          <w:ilvl w:val="0"/>
          <w:numId w:val="7"/>
        </w:numPr>
        <w:spacing w:after="0" w:line="288" w:lineRule="auto"/>
      </w:pPr>
      <w:r>
        <w:rPr>
          <w:b/>
        </w:rPr>
        <w:t>Mag-imbak nang wasto</w:t>
      </w:r>
      <w:r>
        <w:t xml:space="preserve"> sa pamamagitan ng paglalagay ng tokwa sa tubig at pagpapalit nito araw-araw upang manatiling sariwa. </w:t>
      </w:r>
    </w:p>
    <w:p w14:paraId="7F7F0F22" w14:textId="1083B600" w:rsidR="00A42F5B" w:rsidRDefault="00000000">
      <w:pPr>
        <w:pStyle w:val="ListParagraph"/>
        <w:numPr>
          <w:ilvl w:val="0"/>
          <w:numId w:val="7"/>
        </w:numPr>
        <w:spacing w:after="0" w:line="288" w:lineRule="auto"/>
        <w:rPr>
          <w:rFonts w:ascii="Lub Dub Medium" w:hAnsi="Lub Dub Medium"/>
        </w:rPr>
      </w:pPr>
      <w:hyperlink r:id="rId20">
        <w:r>
          <w:rPr>
            <w:rStyle w:val="Hyperlink"/>
            <w:rFonts w:ascii="Lub Dub Medium" w:hAnsi="Lub Dub Medium" w:cstheme="minorBidi"/>
            <w:b/>
          </w:rPr>
          <w:t>I-pickle ang iyong mga gulay</w:t>
        </w:r>
      </w:hyperlink>
      <w:r>
        <w:rPr>
          <w:rFonts w:ascii="Lub Dub Medium" w:hAnsi="Lub Dub Medium"/>
        </w:rPr>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sidR="00496F22">
        <w:rPr>
          <w:rFonts w:ascii="Aptos Narrow" w:eastAsia="Times New Roman" w:hAnsi="Aptos Narrow" w:cs="Times New Roman"/>
          <w:color w:val="000000"/>
          <w:szCs w:val="22"/>
        </w:rPr>
        <w:t xml:space="preserve"> </w:t>
      </w:r>
      <w:r>
        <w:rPr>
          <w:rFonts w:ascii="Lub Dub Medium" w:hAnsi="Lub Dub Medium"/>
        </w:rPr>
        <w:t>upang mapanatili ang mga pipino, sibuyas, carrots, labanos, at iba pa, kaya't ang pag-pickle ay nakakatulong na mabawasan ang pagsasayang ng pagkain at nagbibigay ng dagdag na lasa sa iyong mga pagkain.</w:t>
      </w:r>
    </w:p>
    <w:p w14:paraId="6CF56C15" w14:textId="6ED92C58" w:rsidR="00A42F5B" w:rsidRDefault="00A42F5B">
      <w:pPr>
        <w:pStyle w:val="ListParagraph"/>
        <w:spacing w:after="0" w:line="288" w:lineRule="auto"/>
        <w:rPr>
          <w:rFonts w:ascii="Lub Dub Medium" w:hAnsi="Lub Dub Medium"/>
        </w:rPr>
      </w:pPr>
    </w:p>
    <w:p w14:paraId="7A1AF168" w14:textId="218ED7D3" w:rsidR="00A42F5B" w:rsidRDefault="00000000">
      <w:pPr>
        <w:pStyle w:val="P68B1DB1-Normal3"/>
        <w:spacing w:after="0" w:line="288" w:lineRule="auto"/>
      </w:pPr>
      <w:r>
        <w:t>"Hindi ko akalaing ang maliliit na pagbabago ay maaaring magkaroon ng malaking epekto," sabi ni Dave Kim, isang Asian American na nakaligtas sa stroke at pambansang boluntaryo para sa American Heart Association, na nagkaroon ng stroke habang nagre-record ng isang music video sa kanyang tahanan sa California. "Pero matapos lumipat sa isang pampalusog sa puso na diyeta, bumuti ang aking paggaling, bumalik ang aking sigla, at muli kong naramdaman ang aking sarili—nang hindi isinusuko ang mga paborito kong lasa."</w:t>
      </w:r>
    </w:p>
    <w:p w14:paraId="3383EEE3" w14:textId="5229CF11" w:rsidR="00A42F5B" w:rsidRDefault="00000000">
      <w:pPr>
        <w:spacing w:after="0" w:line="288" w:lineRule="auto"/>
        <w:rPr>
          <w:rFonts w:ascii="Lub Dub Medium" w:hAnsi="Lub Dub Medium"/>
        </w:rPr>
      </w:pPr>
      <w:r>
        <w:rPr>
          <w:rFonts w:ascii="Lub Dub Medium" w:hAnsi="Lub Dub Medium"/>
        </w:rPr>
        <w:br/>
        <w:t xml:space="preserve">Para sa higit pang abot-kaya na mga recipe at tip, bumisita sa </w:t>
      </w:r>
      <w:hyperlink r:id="rId21" w:tgtFrame="_blank" w:tooltip="http://recipes.heart.org/" w:history="1">
        <w:r>
          <w:rPr>
            <w:rStyle w:val="Hyperlink"/>
            <w:rFonts w:ascii="Lub Dub Medium" w:hAnsi="Lub Dub Medium" w:cstheme="minorBidi"/>
          </w:rPr>
          <w:t>recipes.heart.org</w:t>
        </w:r>
      </w:hyperlink>
      <w:r w:rsidR="00496F22">
        <w:t xml:space="preserve"> </w:t>
      </w:r>
      <w:r w:rsidR="00496F22">
        <w:t>(</w:t>
      </w:r>
      <w:r w:rsidR="00496F22" w:rsidRPr="00496F22">
        <w:rPr>
          <w:rFonts w:ascii="Aptos Narrow" w:eastAsia="Times New Roman" w:hAnsi="Aptos Narrow" w:cs="Times New Roman"/>
          <w:color w:val="000000"/>
          <w:szCs w:val="22"/>
        </w:rPr>
        <w:t>website sa English</w:t>
      </w:r>
      <w:r w:rsidR="00496F22">
        <w:rPr>
          <w:rFonts w:ascii="Aptos Narrow" w:eastAsia="Times New Roman" w:hAnsi="Aptos Narrow" w:cs="Times New Roman"/>
          <w:color w:val="000000"/>
          <w:szCs w:val="22"/>
        </w:rPr>
        <w:t>)</w:t>
      </w:r>
      <w:r>
        <w:rPr>
          <w:rFonts w:ascii="Lub Dub Medium" w:hAnsi="Lub Dub Medium"/>
        </w:rPr>
        <w:t>.</w:t>
      </w:r>
    </w:p>
    <w:p w14:paraId="323A5AC3" w14:textId="77777777" w:rsidR="00A42F5B" w:rsidRDefault="00A42F5B">
      <w:pPr>
        <w:spacing w:after="0" w:line="288" w:lineRule="auto"/>
        <w:rPr>
          <w:rFonts w:ascii="Lub Dub Medium" w:hAnsi="Lub Dub Medium"/>
        </w:rPr>
      </w:pPr>
    </w:p>
    <w:p w14:paraId="6770429E" w14:textId="77777777" w:rsidR="00A42F5B" w:rsidRDefault="00000000">
      <w:pPr>
        <w:pStyle w:val="P68B1DB1-Normal5"/>
        <w:spacing w:after="0" w:line="288" w:lineRule="auto"/>
      </w:pPr>
      <w:r>
        <w:t>Mga Karagdagang Mapagkukunan:</w:t>
      </w:r>
    </w:p>
    <w:p w14:paraId="58B8A487" w14:textId="0C30507E" w:rsidR="00A42F5B" w:rsidRDefault="00000000">
      <w:pPr>
        <w:numPr>
          <w:ilvl w:val="0"/>
          <w:numId w:val="1"/>
        </w:numPr>
        <w:shd w:val="clear" w:color="auto" w:fill="FFFFFF"/>
        <w:spacing w:before="100" w:beforeAutospacing="1" w:after="100" w:afterAutospacing="1" w:line="240" w:lineRule="auto"/>
        <w:rPr>
          <w:rFonts w:ascii="Lub Dub Medium" w:hAnsi="Lub Dub Medium"/>
        </w:rPr>
      </w:pPr>
      <w:hyperlink r:id="rId22">
        <w:r>
          <w:rPr>
            <w:rStyle w:val="Hyperlink"/>
            <w:rFonts w:ascii="Lub Dub Medium" w:hAnsi="Lub Dub Medium"/>
            <w:color w:val="auto"/>
          </w:rPr>
          <w:t>Abot-Kaya | American Heart Association Recipes</w:t>
        </w:r>
      </w:hyperlink>
      <w:r>
        <w:t xml:space="preserve"> </w:t>
      </w:r>
    </w:p>
    <w:p w14:paraId="128D80C9" w14:textId="11E729B8" w:rsidR="00A42F5B" w:rsidRDefault="00000000">
      <w:pPr>
        <w:numPr>
          <w:ilvl w:val="0"/>
          <w:numId w:val="1"/>
        </w:numPr>
        <w:shd w:val="clear" w:color="auto" w:fill="FFFFFF" w:themeFill="background1"/>
        <w:spacing w:before="100" w:beforeAutospacing="1" w:after="100" w:afterAutospacing="1" w:line="240" w:lineRule="auto"/>
        <w:rPr>
          <w:rFonts w:ascii="Lub Dub Medium" w:hAnsi="Lub Dub Medium"/>
        </w:rPr>
      </w:pPr>
      <w:r>
        <w:rPr>
          <w:rFonts w:ascii="Lub Dub Medium" w:hAnsi="Lub Dub Medium"/>
        </w:rPr>
        <w:lastRenderedPageBreak/>
        <w:t xml:space="preserve">AHA News Release: </w:t>
      </w:r>
      <w:hyperlink r:id="rId23" w:history="1">
        <w:r>
          <w:rPr>
            <w:rStyle w:val="Hyperlink"/>
            <w:rFonts w:ascii="Lub Dub Medium" w:hAnsi="Lub Dub Medium" w:cstheme="minorBidi"/>
            <w:color w:val="auto"/>
          </w:rPr>
          <w:t>Kultura, Diyeta, Salik Pang-ekonomiya, at Iba Pa ay Nakakaapekto sa Panganib ng CVD sa mga Asian American</w:t>
        </w:r>
      </w:hyperlink>
      <w:r>
        <w:rPr>
          <w:rFonts w:ascii="Lub Dub Medium" w:hAnsi="Lub Dub Medium"/>
        </w:rPr>
        <w:t xml:space="preserve"> (Mayo 2023)</w:t>
      </w:r>
    </w:p>
    <w:p w14:paraId="296DF94C" w14:textId="1CEC4EEF" w:rsidR="00A42F5B" w:rsidRDefault="00000000">
      <w:pPr>
        <w:numPr>
          <w:ilvl w:val="0"/>
          <w:numId w:val="1"/>
        </w:numPr>
        <w:spacing w:after="0" w:line="288" w:lineRule="auto"/>
        <w:rPr>
          <w:rFonts w:ascii="Lub Dub Medium" w:hAnsi="Lub Dub Medium"/>
        </w:rPr>
      </w:pPr>
      <w:r>
        <w:rPr>
          <w:rFonts w:ascii="Lub Dub Medium" w:hAnsi="Calibri"/>
        </w:rPr>
        <w:t xml:space="preserve">AHA News Release: </w:t>
      </w:r>
      <w:hyperlink r:id="rId24" w:history="1">
        <w:r>
          <w:rPr>
            <w:rStyle w:val="Hyperlink"/>
            <w:rFonts w:ascii="Lub Dub Medium" w:hAnsi="Lub Dub Medium" w:cstheme="minorBidi"/>
            <w:color w:val="auto"/>
          </w:rPr>
          <w:t>10 Sikat na Diyeta Sinuri para sa Mga Pampalusog sa Puso na Elemento; Ilan ay Kailangan ng Pagbuti</w:t>
        </w:r>
      </w:hyperlink>
      <w:r>
        <w:rPr>
          <w:rFonts w:ascii="Lub Dub Medium" w:hAnsi="Lub Dub Medium"/>
        </w:rPr>
        <w:t xml:space="preserve"> (Abril 2023)</w:t>
      </w:r>
    </w:p>
    <w:p w14:paraId="7B019B4B" w14:textId="696E69E6" w:rsidR="00A42F5B" w:rsidRDefault="00000000">
      <w:pPr>
        <w:numPr>
          <w:ilvl w:val="0"/>
          <w:numId w:val="1"/>
        </w:numPr>
        <w:spacing w:after="0" w:line="288" w:lineRule="auto"/>
        <w:rPr>
          <w:rFonts w:ascii="Lub Dub Medium" w:hAnsi="Lub Dub Medium"/>
        </w:rPr>
      </w:pPr>
      <w:r>
        <w:rPr>
          <w:rFonts w:ascii="Lub Dub Medium" w:hAnsi="Calibri"/>
        </w:rPr>
        <w:t xml:space="preserve">AHA News Release: </w:t>
      </w:r>
      <w:hyperlink r:id="rId25">
        <w:r>
          <w:rPr>
            <w:rStyle w:val="Hyperlink"/>
            <w:rFonts w:ascii="Lub Dub Medium" w:hAnsi="Lub Dub Medium" w:cstheme="minorBidi"/>
            <w:color w:val="auto"/>
          </w:rPr>
          <w:t>Mas Maraming Pagkain ng Halamang Pinagmulan, Maaaring Magpababa ng Panganib sa Sakit sa Puso sa mga Batang Nasa Hustong Gulang at Nakatatandang Kababaihan</w:t>
        </w:r>
      </w:hyperlink>
      <w:r>
        <w:rPr>
          <w:rFonts w:ascii="Lub Dub Medium" w:hAnsi="Calibri"/>
        </w:rPr>
        <w:t xml:space="preserve"> (Agosto 2021)</w:t>
      </w:r>
    </w:p>
    <w:p w14:paraId="72B7C006" w14:textId="53641C8B" w:rsidR="00A42F5B" w:rsidRDefault="00000000">
      <w:pPr>
        <w:numPr>
          <w:ilvl w:val="0"/>
          <w:numId w:val="1"/>
        </w:numPr>
        <w:spacing w:after="0" w:line="288" w:lineRule="auto"/>
        <w:rPr>
          <w:rFonts w:ascii="Lub Dub Medium" w:hAnsi="Lub Dub Medium"/>
        </w:rPr>
      </w:pPr>
      <w:r>
        <w:rPr>
          <w:rFonts w:ascii="Lub Dub Medium" w:hAnsi="Calibri"/>
        </w:rPr>
        <w:t xml:space="preserve">AHA Health Information: </w:t>
      </w:r>
      <w:hyperlink r:id="rId26" w:tgtFrame="_blank" w:history="1">
        <w:r>
          <w:rPr>
            <w:rStyle w:val="Hyperlink"/>
            <w:rFonts w:ascii="Lub Dub Medium" w:hAnsi="Lub Dub Medium" w:cstheme="minorBidi"/>
            <w:color w:val="auto"/>
          </w:rPr>
          <w:t>4 Paraan upang Makakuha ng Mabubuting Taba (Infographic)</w:t>
        </w:r>
      </w:hyperlink>
    </w:p>
    <w:p w14:paraId="14B1C2A5" w14:textId="77777777" w:rsidR="00A42F5B" w:rsidRDefault="00A42F5B">
      <w:pPr>
        <w:spacing w:after="0" w:line="288" w:lineRule="auto"/>
        <w:jc w:val="center"/>
        <w:rPr>
          <w:rFonts w:ascii="Lub Dub Medium" w:eastAsia="Lub Dub Medium" w:hAnsi="Lub Dub Medium" w:cs="Lub Dub Medium"/>
          <w:b/>
        </w:rPr>
      </w:pPr>
    </w:p>
    <w:p w14:paraId="7985B874" w14:textId="348CB2BD" w:rsidR="00A42F5B" w:rsidRDefault="00000000">
      <w:pPr>
        <w:pStyle w:val="P68B1DB1-Normal6"/>
        <w:spacing w:after="0" w:line="288" w:lineRule="auto"/>
        <w:jc w:val="center"/>
      </w:pPr>
      <w:r>
        <w:t>###</w:t>
      </w:r>
    </w:p>
    <w:p w14:paraId="1A022B96" w14:textId="77777777" w:rsidR="00A42F5B" w:rsidRDefault="00000000">
      <w:pPr>
        <w:pStyle w:val="P68B1DB1-Normal6"/>
        <w:spacing w:after="0" w:line="288" w:lineRule="auto"/>
      </w:pPr>
      <w:r>
        <w:t xml:space="preserve">Tungkol sa American Heart Association </w:t>
      </w:r>
    </w:p>
    <w:p w14:paraId="604ECD44" w14:textId="309CD8A7" w:rsidR="00A42F5B" w:rsidRDefault="00000000">
      <w:pPr>
        <w:pStyle w:val="P68B1DB1-Normal7"/>
        <w:spacing w:after="0" w:line="288" w:lineRule="auto"/>
        <w:rPr>
          <w:rFonts w:ascii="Lub Dub Medium" w:eastAsia="Calibri" w:hAnsi="Lub Dub Medium" w:cs="Calibri"/>
          <w:color w:val="222328"/>
        </w:rPr>
      </w:pPr>
      <w:r>
        <w:rPr>
          <w:rFonts w:ascii="Lub Dub Medium" w:eastAsia="Lub Dub Medium" w:hAnsi="Lub Dub Medium" w:cs="Lub Dub Medium"/>
          <w:color w:val="222328"/>
        </w:rPr>
        <w:t xml:space="preserve">Ang American Heart Association ay isang hindi mapipigilang puwersa para sa mundo ng mas mahahaba at mas malulusog na buhay. Nakatuon sa pagtiyak ng makatarungang kalusugan sa lahat ng komunidad, ang organisasyon ay ang nangungunang pinagmumulan ng impormasyong pangkalusugan sa loob ng mahigit isang daang taon. Sinusuportahan ng mahigit 35 milyong boluntaryo sa buong mundo, pinopondohan namin ang makabagong pananaliksik, itinataguyod namin ang kalusugan ng publiko, at nagbibigay kami ng mga napakahalagang resource upang makapagligtas at makapagpabuti ng mga buhay na apektado ng cardiovascular na sakit at stroke. Sa pamamagitan ng pagdudulot ng tagumpay at pagpapatupad ng mga napatunayang solusyon sa agham, patakaran, at pangangalaga, walang pagod kaming nagtatrabaho upang isulong ang kalusugan at baguhin ang mga buhay araw-araw. Kumonekta sa amin sa </w:t>
      </w:r>
      <w:hyperlink r:id="rId27">
        <w:r>
          <w:rPr>
            <w:rFonts w:ascii="Lub Dub Medium" w:eastAsia="Lub Dub Medium" w:hAnsi="Lub Dub Medium" w:cs="Lub Dub Medium"/>
            <w:color w:val="334CD5"/>
            <w:u w:val="single"/>
          </w:rPr>
          <w:t>heart.org</w:t>
        </w:r>
      </w:hyperlink>
      <w:r>
        <w:rPr>
          <w:rFonts w:ascii="Lub Dub Medium" w:hAnsi="Calibri"/>
          <w:color w:val="222328"/>
        </w:rPr>
        <w:t xml:space="preserve">, </w:t>
      </w:r>
      <w:hyperlink r:id="rId28">
        <w:r>
          <w:rPr>
            <w:rFonts w:ascii="Lub Dub Medium" w:eastAsia="Lub Dub Medium" w:hAnsi="Lub Dub Medium" w:cs="Lub Dub Medium"/>
            <w:color w:val="334CD5"/>
            <w:u w:val="single"/>
          </w:rPr>
          <w:t>Facebook</w:t>
        </w:r>
      </w:hyperlink>
      <w:r>
        <w:rPr>
          <w:rFonts w:ascii="Lub Dub Medium" w:hAnsi="Calibri"/>
          <w:color w:val="222328"/>
        </w:rPr>
        <w:t xml:space="preserve">, </w:t>
      </w:r>
      <w:hyperlink r:id="rId29">
        <w:r>
          <w:rPr>
            <w:rFonts w:ascii="Lub Dub Medium" w:eastAsia="Lub Dub Medium" w:hAnsi="Lub Dub Medium" w:cs="Lub Dub Medium"/>
            <w:color w:val="334CD5"/>
            <w:u w:val="single"/>
          </w:rPr>
          <w:t>X</w:t>
        </w:r>
      </w:hyperlink>
      <w:r>
        <w:rPr>
          <w:rFonts w:ascii="Lub Dub Medium" w:hAnsi="Calibri"/>
          <w:color w:val="222328"/>
        </w:rPr>
        <w:t>, o sa pamamagitan ng pagtawag sa 1-800-AHA-USA1.</w:t>
      </w:r>
      <w:r>
        <w:rPr>
          <w:rFonts w:ascii="Lub Dub Medium" w:hAnsi="Calibri"/>
          <w:color w:val="222328"/>
        </w:rPr>
        <w:t>  </w:t>
      </w:r>
    </w:p>
    <w:p w14:paraId="4A25973F" w14:textId="77777777" w:rsidR="00A42F5B" w:rsidRDefault="00A42F5B">
      <w:pPr>
        <w:spacing w:after="0" w:line="288" w:lineRule="auto"/>
        <w:rPr>
          <w:rFonts w:ascii="Lub Dub Medium" w:eastAsia="Calibri" w:hAnsi="Lub Dub Medium" w:cs="Calibri"/>
          <w:color w:val="222328"/>
          <w:highlight w:val="white"/>
        </w:rPr>
      </w:pPr>
    </w:p>
    <w:p w14:paraId="1F283B28" w14:textId="77777777" w:rsidR="00A42F5B" w:rsidRDefault="00000000">
      <w:pPr>
        <w:pStyle w:val="P68B1DB1-Normal6"/>
        <w:spacing w:after="0" w:line="240" w:lineRule="auto"/>
      </w:pPr>
      <w:r>
        <w:br/>
        <w:t>Para sa mga Katanungan ng Media at Pananaw ng Eksperto mula sa AHA/ASA: 214-706-1173</w:t>
      </w:r>
    </w:p>
    <w:p w14:paraId="65723D41" w14:textId="77777777" w:rsidR="00A42F5B" w:rsidRDefault="00000000">
      <w:pPr>
        <w:spacing w:after="0" w:line="240" w:lineRule="auto"/>
        <w:rPr>
          <w:rFonts w:ascii="Lub Dub Medium" w:eastAsia="Lub Dub Medium" w:hAnsi="Lub Dub Medium" w:cs="Lub Dub Medium"/>
        </w:rPr>
      </w:pPr>
      <w:r>
        <w:rPr>
          <w:rFonts w:ascii="Lub Dub Medium" w:eastAsia="Lub Dub Medium" w:hAnsi="Lub Dub Medium" w:cs="Lub Dub Medium"/>
        </w:rPr>
        <w:t xml:space="preserve">Elizabeth Nickerson: 305-761-5932, </w:t>
      </w:r>
      <w:hyperlink r:id="rId30" w:history="1">
        <w:r>
          <w:rPr>
            <w:rStyle w:val="Hyperlink"/>
            <w:rFonts w:ascii="Lub Dub Medium" w:eastAsia="Lub Dub Medium" w:hAnsi="Lub Dub Medium" w:cs="Lub Dub Medium"/>
          </w:rPr>
          <w:t>elizabeth.nickerson@heart.org</w:t>
        </w:r>
      </w:hyperlink>
      <w:r>
        <w:rPr>
          <w:rFonts w:ascii="Lub Dub Medium" w:eastAsia="Lub Dub Medium" w:hAnsi="Lub Dub Medium" w:cs="Lub Dub Medium"/>
        </w:rPr>
        <w:t xml:space="preserve"> </w:t>
      </w:r>
    </w:p>
    <w:p w14:paraId="6AA4CAA4" w14:textId="77777777" w:rsidR="00A42F5B" w:rsidRDefault="00000000">
      <w:pPr>
        <w:pStyle w:val="P68B1DB1-Normal3"/>
        <w:spacing w:after="0" w:line="240" w:lineRule="auto"/>
      </w:pPr>
      <w:r>
        <w:t xml:space="preserve">Para sa Publikong Katanungan: 1-800-AHA-USA1 (242-8721) </w:t>
      </w:r>
    </w:p>
    <w:p w14:paraId="4EFEE239" w14:textId="77777777" w:rsidR="00A42F5B" w:rsidRDefault="00000000">
      <w:pPr>
        <w:pStyle w:val="P68B1DB1-Normal3"/>
        <w:spacing w:after="0" w:line="240" w:lineRule="auto"/>
      </w:pPr>
      <w:hyperlink r:id="rId31">
        <w:r>
          <w:rPr>
            <w:color w:val="0000FF"/>
            <w:u w:val="single"/>
          </w:rPr>
          <w:t>heart.org</w:t>
        </w:r>
      </w:hyperlink>
      <w:r>
        <w:t xml:space="preserve"> at </w:t>
      </w:r>
      <w:hyperlink r:id="rId32">
        <w:r>
          <w:rPr>
            <w:color w:val="0000FF"/>
            <w:u w:val="single"/>
          </w:rPr>
          <w:t>stroke.org</w:t>
        </w:r>
      </w:hyperlink>
      <w:r>
        <w:t xml:space="preserve"> </w:t>
      </w:r>
    </w:p>
    <w:p w14:paraId="23398D16" w14:textId="77777777" w:rsidR="00A42F5B" w:rsidRDefault="00A42F5B">
      <w:pPr>
        <w:spacing w:after="0" w:line="288" w:lineRule="auto"/>
        <w:rPr>
          <w:rFonts w:ascii="Lub Dub Bold" w:hAnsi="Lub Dub Bold"/>
        </w:rPr>
      </w:pPr>
    </w:p>
    <w:p w14:paraId="61280E15" w14:textId="77777777" w:rsidR="00A42F5B" w:rsidRDefault="00A42F5B"/>
    <w:sectPr w:rsidR="00A42F5B">
      <w:pgSz w:w="12240" w:h="15840"/>
      <w:pgMar w:top="1080" w:right="1080" w:bottom="821"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AAD87" w14:textId="77777777" w:rsidR="00122846" w:rsidRDefault="00122846">
      <w:pPr>
        <w:spacing w:after="0" w:line="240" w:lineRule="auto"/>
      </w:pPr>
      <w:r>
        <w:separator/>
      </w:r>
    </w:p>
  </w:endnote>
  <w:endnote w:type="continuationSeparator" w:id="0">
    <w:p w14:paraId="6FE81BB5" w14:textId="77777777" w:rsidR="00122846" w:rsidRDefault="00122846">
      <w:pPr>
        <w:spacing w:after="0" w:line="240" w:lineRule="auto"/>
      </w:pPr>
      <w:r>
        <w:continuationSeparator/>
      </w:r>
    </w:p>
  </w:endnote>
  <w:endnote w:type="continuationNotice" w:id="1">
    <w:p w14:paraId="4C5715A5" w14:textId="77777777" w:rsidR="00122846" w:rsidRDefault="001228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b Dub Medium">
    <w:altName w:val="Calibri"/>
    <w:charset w:val="00"/>
    <w:family w:val="swiss"/>
    <w:pitch w:val="variable"/>
    <w:sig w:usb0="800000EF" w:usb1="4000204A" w:usb2="00000000" w:usb3="00000000" w:csb0="00000001"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ub Dub Bold">
    <w:altName w:val="Calibri"/>
    <w:charset w:val="00"/>
    <w:family w:val="swiss"/>
    <w:pitch w:val="variable"/>
    <w:sig w:usb0="800000EF" w:usb1="4000204A"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89F9E" w14:textId="77777777" w:rsidR="00122846" w:rsidRDefault="00122846">
      <w:pPr>
        <w:spacing w:after="0" w:line="240" w:lineRule="auto"/>
      </w:pPr>
      <w:r>
        <w:separator/>
      </w:r>
    </w:p>
  </w:footnote>
  <w:footnote w:type="continuationSeparator" w:id="0">
    <w:p w14:paraId="247614EF" w14:textId="77777777" w:rsidR="00122846" w:rsidRDefault="00122846">
      <w:pPr>
        <w:spacing w:after="0" w:line="240" w:lineRule="auto"/>
      </w:pPr>
      <w:r>
        <w:continuationSeparator/>
      </w:r>
    </w:p>
  </w:footnote>
  <w:footnote w:type="continuationNotice" w:id="1">
    <w:p w14:paraId="69B2D92B" w14:textId="77777777" w:rsidR="00122846" w:rsidRDefault="001228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6A18"/>
    <w:multiLevelType w:val="hybridMultilevel"/>
    <w:tmpl w:val="C32298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1F66EB6"/>
    <w:multiLevelType w:val="multilevel"/>
    <w:tmpl w:val="FD96F64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36F33E3D"/>
    <w:multiLevelType w:val="hybridMultilevel"/>
    <w:tmpl w:val="1FCC5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AF6F3E"/>
    <w:multiLevelType w:val="multilevel"/>
    <w:tmpl w:val="FB0C8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AD6108"/>
    <w:multiLevelType w:val="multilevel"/>
    <w:tmpl w:val="6442D28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50FB042A"/>
    <w:multiLevelType w:val="multilevel"/>
    <w:tmpl w:val="D3F6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1F6141"/>
    <w:multiLevelType w:val="hybridMultilevel"/>
    <w:tmpl w:val="8C50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DF1B10"/>
    <w:multiLevelType w:val="hybridMultilevel"/>
    <w:tmpl w:val="CDAE4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6591028">
    <w:abstractNumId w:val="5"/>
  </w:num>
  <w:num w:numId="2" w16cid:durableId="653918788">
    <w:abstractNumId w:val="4"/>
  </w:num>
  <w:num w:numId="3" w16cid:durableId="1193804746">
    <w:abstractNumId w:val="1"/>
  </w:num>
  <w:num w:numId="4" w16cid:durableId="1605454142">
    <w:abstractNumId w:val="3"/>
  </w:num>
  <w:num w:numId="5" w16cid:durableId="1305818894">
    <w:abstractNumId w:val="6"/>
  </w:num>
  <w:num w:numId="6" w16cid:durableId="539438274">
    <w:abstractNumId w:val="2"/>
  </w:num>
  <w:num w:numId="7" w16cid:durableId="169831783">
    <w:abstractNumId w:val="7"/>
  </w:num>
  <w:num w:numId="8" w16cid:durableId="107794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30"/>
    <w:rsid w:val="00007972"/>
    <w:rsid w:val="00023D7E"/>
    <w:rsid w:val="0003728C"/>
    <w:rsid w:val="00045398"/>
    <w:rsid w:val="00092506"/>
    <w:rsid w:val="000A5621"/>
    <w:rsid w:val="000B1A18"/>
    <w:rsid w:val="000B6759"/>
    <w:rsid w:val="000E5E87"/>
    <w:rsid w:val="000E7D1C"/>
    <w:rsid w:val="000F499D"/>
    <w:rsid w:val="000F6182"/>
    <w:rsid w:val="001155B3"/>
    <w:rsid w:val="00116A48"/>
    <w:rsid w:val="00122320"/>
    <w:rsid w:val="00122846"/>
    <w:rsid w:val="00133358"/>
    <w:rsid w:val="00170203"/>
    <w:rsid w:val="001808C2"/>
    <w:rsid w:val="001B5BF0"/>
    <w:rsid w:val="001D46C1"/>
    <w:rsid w:val="001E6E81"/>
    <w:rsid w:val="001F0256"/>
    <w:rsid w:val="0020593D"/>
    <w:rsid w:val="00227B8C"/>
    <w:rsid w:val="00291AAE"/>
    <w:rsid w:val="00293B4C"/>
    <w:rsid w:val="002B2FE5"/>
    <w:rsid w:val="002C464C"/>
    <w:rsid w:val="002D06E6"/>
    <w:rsid w:val="002D666D"/>
    <w:rsid w:val="002E0B3B"/>
    <w:rsid w:val="002F62C6"/>
    <w:rsid w:val="00300A0B"/>
    <w:rsid w:val="00300E9C"/>
    <w:rsid w:val="0030195D"/>
    <w:rsid w:val="00306312"/>
    <w:rsid w:val="00310427"/>
    <w:rsid w:val="00316388"/>
    <w:rsid w:val="00354A2D"/>
    <w:rsid w:val="00355E77"/>
    <w:rsid w:val="0036014B"/>
    <w:rsid w:val="0036249F"/>
    <w:rsid w:val="00367492"/>
    <w:rsid w:val="003A1EA8"/>
    <w:rsid w:val="003B0F4B"/>
    <w:rsid w:val="003C4E1A"/>
    <w:rsid w:val="003C67B5"/>
    <w:rsid w:val="003D7F28"/>
    <w:rsid w:val="003E1E48"/>
    <w:rsid w:val="003F188A"/>
    <w:rsid w:val="00402121"/>
    <w:rsid w:val="0040562C"/>
    <w:rsid w:val="00427EA8"/>
    <w:rsid w:val="0043099F"/>
    <w:rsid w:val="004435CA"/>
    <w:rsid w:val="00445A7D"/>
    <w:rsid w:val="00465768"/>
    <w:rsid w:val="0046788B"/>
    <w:rsid w:val="004808E1"/>
    <w:rsid w:val="0048225B"/>
    <w:rsid w:val="00487869"/>
    <w:rsid w:val="00496F22"/>
    <w:rsid w:val="004A459A"/>
    <w:rsid w:val="004A5714"/>
    <w:rsid w:val="004B68A3"/>
    <w:rsid w:val="004C32E8"/>
    <w:rsid w:val="004D32D7"/>
    <w:rsid w:val="004F21A2"/>
    <w:rsid w:val="00504709"/>
    <w:rsid w:val="00506070"/>
    <w:rsid w:val="00512AF5"/>
    <w:rsid w:val="00523821"/>
    <w:rsid w:val="00527C1B"/>
    <w:rsid w:val="005343B4"/>
    <w:rsid w:val="00534ACC"/>
    <w:rsid w:val="00536700"/>
    <w:rsid w:val="00540996"/>
    <w:rsid w:val="00552353"/>
    <w:rsid w:val="0056547A"/>
    <w:rsid w:val="00567C52"/>
    <w:rsid w:val="00581407"/>
    <w:rsid w:val="00586F79"/>
    <w:rsid w:val="00593346"/>
    <w:rsid w:val="00593CA9"/>
    <w:rsid w:val="005A4133"/>
    <w:rsid w:val="005A4557"/>
    <w:rsid w:val="005D0F00"/>
    <w:rsid w:val="005E22E2"/>
    <w:rsid w:val="005F43EB"/>
    <w:rsid w:val="0061766B"/>
    <w:rsid w:val="006350F5"/>
    <w:rsid w:val="00641B21"/>
    <w:rsid w:val="00647D53"/>
    <w:rsid w:val="0066378B"/>
    <w:rsid w:val="006823F2"/>
    <w:rsid w:val="006A7100"/>
    <w:rsid w:val="006A79E6"/>
    <w:rsid w:val="006B0C43"/>
    <w:rsid w:val="006B55D3"/>
    <w:rsid w:val="006B5E54"/>
    <w:rsid w:val="006C5728"/>
    <w:rsid w:val="006D091B"/>
    <w:rsid w:val="006D5BF5"/>
    <w:rsid w:val="006D69C0"/>
    <w:rsid w:val="006E5229"/>
    <w:rsid w:val="006F5798"/>
    <w:rsid w:val="006F6ED7"/>
    <w:rsid w:val="00707A9B"/>
    <w:rsid w:val="0071235F"/>
    <w:rsid w:val="00715397"/>
    <w:rsid w:val="007214AB"/>
    <w:rsid w:val="007366AF"/>
    <w:rsid w:val="0073767D"/>
    <w:rsid w:val="007418E5"/>
    <w:rsid w:val="007423F6"/>
    <w:rsid w:val="00764041"/>
    <w:rsid w:val="00771399"/>
    <w:rsid w:val="007A166D"/>
    <w:rsid w:val="007E58B7"/>
    <w:rsid w:val="007F010A"/>
    <w:rsid w:val="00822841"/>
    <w:rsid w:val="00824FEB"/>
    <w:rsid w:val="008331BC"/>
    <w:rsid w:val="00844C1F"/>
    <w:rsid w:val="00852527"/>
    <w:rsid w:val="00857222"/>
    <w:rsid w:val="0086017D"/>
    <w:rsid w:val="00872FF4"/>
    <w:rsid w:val="00876022"/>
    <w:rsid w:val="00877B13"/>
    <w:rsid w:val="00883A4E"/>
    <w:rsid w:val="008903C7"/>
    <w:rsid w:val="008B4213"/>
    <w:rsid w:val="00927347"/>
    <w:rsid w:val="00931EFF"/>
    <w:rsid w:val="00953565"/>
    <w:rsid w:val="00990E2D"/>
    <w:rsid w:val="009930F6"/>
    <w:rsid w:val="009A42DE"/>
    <w:rsid w:val="009B0A45"/>
    <w:rsid w:val="009B49B8"/>
    <w:rsid w:val="00A1021B"/>
    <w:rsid w:val="00A21334"/>
    <w:rsid w:val="00A377D9"/>
    <w:rsid w:val="00A42F5B"/>
    <w:rsid w:val="00A549CF"/>
    <w:rsid w:val="00A60188"/>
    <w:rsid w:val="00A655EB"/>
    <w:rsid w:val="00A9355C"/>
    <w:rsid w:val="00AD1231"/>
    <w:rsid w:val="00AF154A"/>
    <w:rsid w:val="00B1241C"/>
    <w:rsid w:val="00B15EDF"/>
    <w:rsid w:val="00B662FA"/>
    <w:rsid w:val="00B72EF0"/>
    <w:rsid w:val="00B84101"/>
    <w:rsid w:val="00BA2B53"/>
    <w:rsid w:val="00BA3D06"/>
    <w:rsid w:val="00BB2CDE"/>
    <w:rsid w:val="00BB6BD9"/>
    <w:rsid w:val="00BC1ADD"/>
    <w:rsid w:val="00BC6430"/>
    <w:rsid w:val="00BD16FE"/>
    <w:rsid w:val="00BE3E8C"/>
    <w:rsid w:val="00BF287C"/>
    <w:rsid w:val="00C13E97"/>
    <w:rsid w:val="00C20271"/>
    <w:rsid w:val="00C43A74"/>
    <w:rsid w:val="00C45092"/>
    <w:rsid w:val="00C53E36"/>
    <w:rsid w:val="00CA3BBB"/>
    <w:rsid w:val="00CC1123"/>
    <w:rsid w:val="00CC6E33"/>
    <w:rsid w:val="00CD24DB"/>
    <w:rsid w:val="00CF18C0"/>
    <w:rsid w:val="00CF344B"/>
    <w:rsid w:val="00CF4BAB"/>
    <w:rsid w:val="00D1454E"/>
    <w:rsid w:val="00D30C46"/>
    <w:rsid w:val="00D925D4"/>
    <w:rsid w:val="00DB7E45"/>
    <w:rsid w:val="00DE4CF6"/>
    <w:rsid w:val="00DE7E19"/>
    <w:rsid w:val="00DF4CFC"/>
    <w:rsid w:val="00DF7EB9"/>
    <w:rsid w:val="00E02D5B"/>
    <w:rsid w:val="00E1132A"/>
    <w:rsid w:val="00E14306"/>
    <w:rsid w:val="00E14886"/>
    <w:rsid w:val="00E25A64"/>
    <w:rsid w:val="00E33C92"/>
    <w:rsid w:val="00E42FE8"/>
    <w:rsid w:val="00E5437A"/>
    <w:rsid w:val="00E74F37"/>
    <w:rsid w:val="00E84480"/>
    <w:rsid w:val="00E85538"/>
    <w:rsid w:val="00E87D67"/>
    <w:rsid w:val="00E90E48"/>
    <w:rsid w:val="00EB0A19"/>
    <w:rsid w:val="00EC4278"/>
    <w:rsid w:val="00EC5517"/>
    <w:rsid w:val="00EC6CE0"/>
    <w:rsid w:val="00ED02FB"/>
    <w:rsid w:val="00F10D47"/>
    <w:rsid w:val="00F16016"/>
    <w:rsid w:val="00F35DC3"/>
    <w:rsid w:val="00F606E5"/>
    <w:rsid w:val="00F7225C"/>
    <w:rsid w:val="00F8139E"/>
    <w:rsid w:val="00F85171"/>
    <w:rsid w:val="03532AD5"/>
    <w:rsid w:val="052DDA90"/>
    <w:rsid w:val="094220F5"/>
    <w:rsid w:val="0A596E87"/>
    <w:rsid w:val="0C20F747"/>
    <w:rsid w:val="0D685B12"/>
    <w:rsid w:val="0F878396"/>
    <w:rsid w:val="11A8897F"/>
    <w:rsid w:val="11AD0026"/>
    <w:rsid w:val="12401158"/>
    <w:rsid w:val="13CFEFF6"/>
    <w:rsid w:val="14D24524"/>
    <w:rsid w:val="19A28F73"/>
    <w:rsid w:val="1C36B654"/>
    <w:rsid w:val="1CF3AE56"/>
    <w:rsid w:val="1D9080A0"/>
    <w:rsid w:val="1EEC8535"/>
    <w:rsid w:val="1F36536A"/>
    <w:rsid w:val="23939479"/>
    <w:rsid w:val="24070866"/>
    <w:rsid w:val="251270A8"/>
    <w:rsid w:val="26059A14"/>
    <w:rsid w:val="2616B2C5"/>
    <w:rsid w:val="26F9BDBD"/>
    <w:rsid w:val="2A567DDC"/>
    <w:rsid w:val="2C047F02"/>
    <w:rsid w:val="2D917E8E"/>
    <w:rsid w:val="2DA6A066"/>
    <w:rsid w:val="2F6EA363"/>
    <w:rsid w:val="2FB9BBA3"/>
    <w:rsid w:val="31D240B8"/>
    <w:rsid w:val="342D5978"/>
    <w:rsid w:val="34776C37"/>
    <w:rsid w:val="35B82642"/>
    <w:rsid w:val="35FAFB31"/>
    <w:rsid w:val="3B10A27A"/>
    <w:rsid w:val="408D4D29"/>
    <w:rsid w:val="40DBD052"/>
    <w:rsid w:val="42D02591"/>
    <w:rsid w:val="4362F667"/>
    <w:rsid w:val="4663F81A"/>
    <w:rsid w:val="46E79AAF"/>
    <w:rsid w:val="496B2964"/>
    <w:rsid w:val="499724FD"/>
    <w:rsid w:val="49AE765E"/>
    <w:rsid w:val="4BA737ED"/>
    <w:rsid w:val="4C062767"/>
    <w:rsid w:val="4D00884F"/>
    <w:rsid w:val="4F0BE36E"/>
    <w:rsid w:val="50CF8D26"/>
    <w:rsid w:val="51438F8C"/>
    <w:rsid w:val="51CD7CF4"/>
    <w:rsid w:val="54612841"/>
    <w:rsid w:val="58A29E02"/>
    <w:rsid w:val="58E7AB92"/>
    <w:rsid w:val="597AB863"/>
    <w:rsid w:val="5AB4F848"/>
    <w:rsid w:val="62046738"/>
    <w:rsid w:val="6252168D"/>
    <w:rsid w:val="65ED5563"/>
    <w:rsid w:val="66D07741"/>
    <w:rsid w:val="6915E6B9"/>
    <w:rsid w:val="6B8E1F2B"/>
    <w:rsid w:val="6DF9CF21"/>
    <w:rsid w:val="6E5D001F"/>
    <w:rsid w:val="70DB06D8"/>
    <w:rsid w:val="72D1C62A"/>
    <w:rsid w:val="77B92B50"/>
    <w:rsid w:val="7807648A"/>
    <w:rsid w:val="788340C9"/>
    <w:rsid w:val="7AB410A1"/>
    <w:rsid w:val="7C4F4B44"/>
    <w:rsid w:val="7F7CC1F8"/>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B0DC"/>
  <w15:chartTrackingRefBased/>
  <w15:docId w15:val="{D9157CB9-BC30-4244-805F-2134D7722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430"/>
    <w:rPr>
      <w:kern w:val="0"/>
      <w14:ligatures w14:val="none"/>
    </w:rPr>
  </w:style>
  <w:style w:type="paragraph" w:styleId="Heading1">
    <w:name w:val="heading 1"/>
    <w:basedOn w:val="Normal"/>
    <w:next w:val="Normal"/>
    <w:link w:val="Heading1Char"/>
    <w:uiPriority w:val="9"/>
    <w:qFormat/>
    <w:rsid w:val="00BC6430"/>
    <w:pPr>
      <w:keepNext/>
      <w:keepLines/>
      <w:spacing w:before="360" w:after="80"/>
      <w:outlineLvl w:val="0"/>
    </w:pPr>
    <w:rPr>
      <w:rFonts w:asciiTheme="majorHAnsi" w:eastAsiaTheme="majorEastAsia" w:hAnsiTheme="majorHAnsi" w:cstheme="majorBidi"/>
      <w:color w:val="0F4761" w:themeColor="accent1" w:themeShade="BF"/>
      <w:sz w:val="40"/>
    </w:rPr>
  </w:style>
  <w:style w:type="paragraph" w:styleId="Heading2">
    <w:name w:val="heading 2"/>
    <w:basedOn w:val="Normal"/>
    <w:next w:val="Normal"/>
    <w:link w:val="Heading2Char"/>
    <w:uiPriority w:val="9"/>
    <w:semiHidden/>
    <w:unhideWhenUsed/>
    <w:qFormat/>
    <w:rsid w:val="00BC6430"/>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Heading3">
    <w:name w:val="heading 3"/>
    <w:basedOn w:val="Normal"/>
    <w:next w:val="Normal"/>
    <w:link w:val="Heading3Char"/>
    <w:uiPriority w:val="9"/>
    <w:semiHidden/>
    <w:unhideWhenUsed/>
    <w:qFormat/>
    <w:rsid w:val="00BC6430"/>
    <w:pPr>
      <w:keepNext/>
      <w:keepLines/>
      <w:spacing w:before="160" w:after="80"/>
      <w:outlineLvl w:val="2"/>
    </w:pPr>
    <w:rPr>
      <w:rFonts w:eastAsiaTheme="majorEastAsia" w:cstheme="majorBidi"/>
      <w:color w:val="0F4761" w:themeColor="accent1" w:themeShade="BF"/>
      <w:sz w:val="28"/>
    </w:rPr>
  </w:style>
  <w:style w:type="paragraph" w:styleId="Heading4">
    <w:name w:val="heading 4"/>
    <w:basedOn w:val="Normal"/>
    <w:next w:val="Normal"/>
    <w:link w:val="Heading4Char"/>
    <w:uiPriority w:val="9"/>
    <w:semiHidden/>
    <w:unhideWhenUsed/>
    <w:qFormat/>
    <w:rsid w:val="00BC6430"/>
    <w:pPr>
      <w:keepNext/>
      <w:keepLines/>
      <w:spacing w:before="80" w:after="40"/>
      <w:outlineLvl w:val="3"/>
    </w:pPr>
    <w:rPr>
      <w:rFonts w:eastAsiaTheme="majorEastAsia" w:cstheme="majorBidi"/>
      <w:i/>
      <w:color w:val="0F4761" w:themeColor="accent1" w:themeShade="BF"/>
    </w:rPr>
  </w:style>
  <w:style w:type="paragraph" w:styleId="Heading5">
    <w:name w:val="heading 5"/>
    <w:basedOn w:val="Normal"/>
    <w:next w:val="Normal"/>
    <w:link w:val="Heading5Char"/>
    <w:uiPriority w:val="9"/>
    <w:semiHidden/>
    <w:unhideWhenUsed/>
    <w:qFormat/>
    <w:rsid w:val="00BC64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430"/>
    <w:pPr>
      <w:keepNext/>
      <w:keepLines/>
      <w:spacing w:before="40" w:after="0"/>
      <w:outlineLvl w:val="5"/>
    </w:pPr>
    <w:rPr>
      <w:rFonts w:eastAsiaTheme="majorEastAsia" w:cstheme="majorBidi"/>
      <w:i/>
      <w:color w:val="595959" w:themeColor="text1" w:themeTint="A6"/>
    </w:rPr>
  </w:style>
  <w:style w:type="paragraph" w:styleId="Heading7">
    <w:name w:val="heading 7"/>
    <w:basedOn w:val="Normal"/>
    <w:next w:val="Normal"/>
    <w:link w:val="Heading7Char"/>
    <w:uiPriority w:val="9"/>
    <w:semiHidden/>
    <w:unhideWhenUsed/>
    <w:qFormat/>
    <w:rsid w:val="00BC64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430"/>
    <w:pPr>
      <w:keepNext/>
      <w:keepLines/>
      <w:spacing w:after="0"/>
      <w:outlineLvl w:val="7"/>
    </w:pPr>
    <w:rPr>
      <w:rFonts w:eastAsiaTheme="majorEastAsia" w:cstheme="majorBidi"/>
      <w:i/>
      <w:color w:val="272727" w:themeColor="text1" w:themeTint="D8"/>
    </w:rPr>
  </w:style>
  <w:style w:type="paragraph" w:styleId="Heading9">
    <w:name w:val="heading 9"/>
    <w:basedOn w:val="Normal"/>
    <w:next w:val="Normal"/>
    <w:link w:val="Heading9Char"/>
    <w:uiPriority w:val="9"/>
    <w:semiHidden/>
    <w:unhideWhenUsed/>
    <w:qFormat/>
    <w:rsid w:val="00BC64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430"/>
    <w:rPr>
      <w:rFonts w:asciiTheme="majorHAnsi" w:eastAsiaTheme="majorEastAsia" w:hAnsiTheme="majorHAnsi" w:cstheme="majorBidi"/>
      <w:color w:val="0F4761" w:themeColor="accent1" w:themeShade="BF"/>
      <w:sz w:val="40"/>
    </w:rPr>
  </w:style>
  <w:style w:type="character" w:customStyle="1" w:styleId="Heading2Char">
    <w:name w:val="Heading 2 Char"/>
    <w:basedOn w:val="DefaultParagraphFont"/>
    <w:link w:val="Heading2"/>
    <w:uiPriority w:val="9"/>
    <w:semiHidden/>
    <w:rsid w:val="00BC6430"/>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semiHidden/>
    <w:rsid w:val="00BC6430"/>
    <w:rPr>
      <w:rFonts w:eastAsiaTheme="majorEastAsia" w:cstheme="majorBidi"/>
      <w:color w:val="0F4761" w:themeColor="accent1" w:themeShade="BF"/>
      <w:sz w:val="28"/>
    </w:rPr>
  </w:style>
  <w:style w:type="character" w:customStyle="1" w:styleId="Heading4Char">
    <w:name w:val="Heading 4 Char"/>
    <w:basedOn w:val="DefaultParagraphFont"/>
    <w:link w:val="Heading4"/>
    <w:uiPriority w:val="9"/>
    <w:semiHidden/>
    <w:rsid w:val="00BC6430"/>
    <w:rPr>
      <w:rFonts w:eastAsiaTheme="majorEastAsia" w:cstheme="majorBidi"/>
      <w:i/>
      <w:color w:val="0F4761" w:themeColor="accent1" w:themeShade="BF"/>
    </w:rPr>
  </w:style>
  <w:style w:type="character" w:customStyle="1" w:styleId="Heading5Char">
    <w:name w:val="Heading 5 Char"/>
    <w:basedOn w:val="DefaultParagraphFont"/>
    <w:link w:val="Heading5"/>
    <w:uiPriority w:val="9"/>
    <w:semiHidden/>
    <w:rsid w:val="00BC64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430"/>
    <w:rPr>
      <w:rFonts w:eastAsiaTheme="majorEastAsia" w:cstheme="majorBidi"/>
      <w:i/>
      <w:color w:val="595959" w:themeColor="text1" w:themeTint="A6"/>
    </w:rPr>
  </w:style>
  <w:style w:type="character" w:customStyle="1" w:styleId="Heading7Char">
    <w:name w:val="Heading 7 Char"/>
    <w:basedOn w:val="DefaultParagraphFont"/>
    <w:link w:val="Heading7"/>
    <w:uiPriority w:val="9"/>
    <w:semiHidden/>
    <w:rsid w:val="00BC6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430"/>
    <w:rPr>
      <w:rFonts w:eastAsiaTheme="majorEastAsia" w:cstheme="majorBidi"/>
      <w:i/>
      <w:color w:val="272727" w:themeColor="text1" w:themeTint="D8"/>
    </w:rPr>
  </w:style>
  <w:style w:type="character" w:customStyle="1" w:styleId="Heading9Char">
    <w:name w:val="Heading 9 Char"/>
    <w:basedOn w:val="DefaultParagraphFont"/>
    <w:link w:val="Heading9"/>
    <w:uiPriority w:val="9"/>
    <w:semiHidden/>
    <w:rsid w:val="00BC6430"/>
    <w:rPr>
      <w:rFonts w:eastAsiaTheme="majorEastAsia" w:cstheme="majorBidi"/>
      <w:color w:val="272727" w:themeColor="text1" w:themeTint="D8"/>
    </w:rPr>
  </w:style>
  <w:style w:type="paragraph" w:styleId="Title">
    <w:name w:val="Title"/>
    <w:basedOn w:val="Normal"/>
    <w:next w:val="Normal"/>
    <w:link w:val="TitleChar"/>
    <w:uiPriority w:val="10"/>
    <w:qFormat/>
    <w:rsid w:val="00BC6430"/>
    <w:pPr>
      <w:spacing w:after="80" w:line="240" w:lineRule="auto"/>
      <w:contextualSpacing/>
    </w:pPr>
    <w:rPr>
      <w:rFonts w:asciiTheme="majorHAnsi" w:eastAsiaTheme="majorEastAsia" w:hAnsiTheme="majorHAnsi" w:cstheme="majorBidi"/>
      <w:kern w:val="28"/>
      <w:sz w:val="56"/>
    </w:rPr>
  </w:style>
  <w:style w:type="character" w:customStyle="1" w:styleId="TitleChar">
    <w:name w:val="Title Char"/>
    <w:basedOn w:val="DefaultParagraphFont"/>
    <w:link w:val="Title"/>
    <w:uiPriority w:val="10"/>
    <w:rsid w:val="00BC6430"/>
    <w:rPr>
      <w:rFonts w:asciiTheme="majorHAnsi" w:eastAsiaTheme="majorEastAsia" w:hAnsiTheme="majorHAnsi" w:cstheme="majorBidi"/>
      <w:kern w:val="28"/>
      <w:sz w:val="56"/>
    </w:rPr>
  </w:style>
  <w:style w:type="paragraph" w:styleId="Subtitle">
    <w:name w:val="Subtitle"/>
    <w:basedOn w:val="Normal"/>
    <w:next w:val="Normal"/>
    <w:link w:val="SubtitleChar"/>
    <w:uiPriority w:val="11"/>
    <w:qFormat/>
    <w:rsid w:val="00BC6430"/>
    <w:pPr>
      <w:numPr>
        <w:ilvl w:val="1"/>
      </w:numPr>
    </w:pPr>
    <w:rPr>
      <w:rFonts w:eastAsiaTheme="majorEastAsia" w:cstheme="majorBidi"/>
      <w:color w:val="595959" w:themeColor="text1" w:themeTint="A6"/>
      <w:sz w:val="28"/>
    </w:rPr>
  </w:style>
  <w:style w:type="character" w:customStyle="1" w:styleId="SubtitleChar">
    <w:name w:val="Subtitle Char"/>
    <w:basedOn w:val="DefaultParagraphFont"/>
    <w:link w:val="Subtitle"/>
    <w:uiPriority w:val="11"/>
    <w:rsid w:val="00BC6430"/>
    <w:rPr>
      <w:rFonts w:eastAsiaTheme="majorEastAsia" w:cstheme="majorBidi"/>
      <w:color w:val="595959" w:themeColor="text1" w:themeTint="A6"/>
      <w:sz w:val="28"/>
    </w:rPr>
  </w:style>
  <w:style w:type="paragraph" w:styleId="Quote">
    <w:name w:val="Quote"/>
    <w:basedOn w:val="Normal"/>
    <w:next w:val="Normal"/>
    <w:link w:val="QuoteChar"/>
    <w:uiPriority w:val="29"/>
    <w:qFormat/>
    <w:rsid w:val="00BC6430"/>
    <w:pPr>
      <w:spacing w:before="160"/>
      <w:jc w:val="center"/>
    </w:pPr>
    <w:rPr>
      <w:i/>
      <w:color w:val="404040" w:themeColor="text1" w:themeTint="BF"/>
    </w:rPr>
  </w:style>
  <w:style w:type="character" w:customStyle="1" w:styleId="QuoteChar">
    <w:name w:val="Quote Char"/>
    <w:basedOn w:val="DefaultParagraphFont"/>
    <w:link w:val="Quote"/>
    <w:uiPriority w:val="29"/>
    <w:rsid w:val="00BC6430"/>
    <w:rPr>
      <w:i/>
      <w:color w:val="404040" w:themeColor="text1" w:themeTint="BF"/>
    </w:rPr>
  </w:style>
  <w:style w:type="paragraph" w:styleId="ListParagraph">
    <w:name w:val="List Paragraph"/>
    <w:basedOn w:val="Normal"/>
    <w:uiPriority w:val="34"/>
    <w:qFormat/>
    <w:rsid w:val="00BC6430"/>
    <w:pPr>
      <w:ind w:left="720"/>
      <w:contextualSpacing/>
    </w:pPr>
  </w:style>
  <w:style w:type="character" w:styleId="IntenseEmphasis">
    <w:name w:val="Intense Emphasis"/>
    <w:basedOn w:val="DefaultParagraphFont"/>
    <w:uiPriority w:val="21"/>
    <w:qFormat/>
    <w:rsid w:val="00BC6430"/>
    <w:rPr>
      <w:i/>
      <w:color w:val="0F4761" w:themeColor="accent1" w:themeShade="BF"/>
    </w:rPr>
  </w:style>
  <w:style w:type="paragraph" w:styleId="IntenseQuote">
    <w:name w:val="Intense Quote"/>
    <w:basedOn w:val="Normal"/>
    <w:next w:val="Normal"/>
    <w:link w:val="IntenseQuoteChar"/>
    <w:uiPriority w:val="30"/>
    <w:qFormat/>
    <w:rsid w:val="00BC6430"/>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IntenseQuoteChar">
    <w:name w:val="Intense Quote Char"/>
    <w:basedOn w:val="DefaultParagraphFont"/>
    <w:link w:val="IntenseQuote"/>
    <w:uiPriority w:val="30"/>
    <w:rsid w:val="00BC6430"/>
    <w:rPr>
      <w:i/>
      <w:color w:val="0F4761" w:themeColor="accent1" w:themeShade="BF"/>
    </w:rPr>
  </w:style>
  <w:style w:type="character" w:styleId="IntenseReference">
    <w:name w:val="Intense Reference"/>
    <w:basedOn w:val="DefaultParagraphFont"/>
    <w:uiPriority w:val="32"/>
    <w:qFormat/>
    <w:rsid w:val="00BC6430"/>
    <w:rPr>
      <w:b/>
      <w:smallCaps/>
      <w:color w:val="0F4761" w:themeColor="accent1" w:themeShade="BF"/>
    </w:rPr>
  </w:style>
  <w:style w:type="character" w:styleId="Hyperlink">
    <w:name w:val="Hyperlink"/>
    <w:basedOn w:val="DefaultParagraphFont"/>
    <w:rsid w:val="00BC6430"/>
    <w:rPr>
      <w:rFonts w:cs="Times New Roman"/>
      <w:color w:val="0000FF"/>
      <w:u w:val="single"/>
    </w:rPr>
  </w:style>
  <w:style w:type="character" w:styleId="CommentReference">
    <w:name w:val="annotation reference"/>
    <w:basedOn w:val="DefaultParagraphFont"/>
    <w:uiPriority w:val="99"/>
    <w:semiHidden/>
    <w:unhideWhenUsed/>
    <w:rsid w:val="00BC6430"/>
    <w:rPr>
      <w:sz w:val="16"/>
    </w:rPr>
  </w:style>
  <w:style w:type="paragraph" w:styleId="CommentText">
    <w:name w:val="annotation text"/>
    <w:basedOn w:val="Normal"/>
    <w:link w:val="CommentTextChar"/>
    <w:uiPriority w:val="99"/>
    <w:unhideWhenUsed/>
    <w:rsid w:val="00BC6430"/>
    <w:pPr>
      <w:spacing w:line="240" w:lineRule="auto"/>
    </w:pPr>
    <w:rPr>
      <w:sz w:val="20"/>
    </w:rPr>
  </w:style>
  <w:style w:type="character" w:customStyle="1" w:styleId="CommentTextChar">
    <w:name w:val="Comment Text Char"/>
    <w:basedOn w:val="DefaultParagraphFont"/>
    <w:link w:val="CommentText"/>
    <w:uiPriority w:val="99"/>
    <w:rsid w:val="00BC6430"/>
    <w:rPr>
      <w:kern w:val="0"/>
      <w:sz w:val="20"/>
      <w14:ligatures w14:val="none"/>
    </w:rPr>
  </w:style>
  <w:style w:type="character" w:styleId="UnresolvedMention">
    <w:name w:val="Unresolved Mention"/>
    <w:basedOn w:val="DefaultParagraphFont"/>
    <w:uiPriority w:val="99"/>
    <w:semiHidden/>
    <w:unhideWhenUsed/>
    <w:rsid w:val="000E5E87"/>
    <w:rPr>
      <w:color w:val="605E5C"/>
      <w:shd w:val="clear" w:color="auto" w:fill="E1DFDD"/>
    </w:rPr>
  </w:style>
  <w:style w:type="paragraph" w:styleId="FootnoteText">
    <w:name w:val="footnote text"/>
    <w:basedOn w:val="Normal"/>
    <w:link w:val="FootnoteTextChar"/>
    <w:uiPriority w:val="99"/>
    <w:semiHidden/>
    <w:unhideWhenUsed/>
    <w:rsid w:val="006823F2"/>
    <w:pPr>
      <w:spacing w:after="0" w:line="240" w:lineRule="auto"/>
    </w:pPr>
    <w:rPr>
      <w:sz w:val="20"/>
    </w:rPr>
  </w:style>
  <w:style w:type="character" w:customStyle="1" w:styleId="FootnoteTextChar">
    <w:name w:val="Footnote Text Char"/>
    <w:basedOn w:val="DefaultParagraphFont"/>
    <w:link w:val="FootnoteText"/>
    <w:uiPriority w:val="99"/>
    <w:semiHidden/>
    <w:rsid w:val="006823F2"/>
    <w:rPr>
      <w:kern w:val="0"/>
      <w:sz w:val="20"/>
      <w14:ligatures w14:val="none"/>
    </w:rPr>
  </w:style>
  <w:style w:type="character" w:styleId="FootnoteReference">
    <w:name w:val="footnote reference"/>
    <w:basedOn w:val="DefaultParagraphFont"/>
    <w:uiPriority w:val="99"/>
    <w:semiHidden/>
    <w:unhideWhenUsed/>
    <w:rsid w:val="006823F2"/>
    <w:rPr>
      <w:vertAlign w:val="superscript"/>
    </w:rPr>
  </w:style>
  <w:style w:type="paragraph" w:styleId="Revision">
    <w:name w:val="Revision"/>
    <w:hidden/>
    <w:uiPriority w:val="99"/>
    <w:semiHidden/>
    <w:rsid w:val="00523821"/>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227B8C"/>
    <w:rPr>
      <w:b/>
    </w:rPr>
  </w:style>
  <w:style w:type="character" w:customStyle="1" w:styleId="CommentSubjectChar">
    <w:name w:val="Comment Subject Char"/>
    <w:basedOn w:val="CommentTextChar"/>
    <w:link w:val="CommentSubject"/>
    <w:uiPriority w:val="99"/>
    <w:semiHidden/>
    <w:rsid w:val="00227B8C"/>
    <w:rPr>
      <w:b/>
      <w:kern w:val="0"/>
      <w:sz w:val="20"/>
      <w14:ligatures w14:val="none"/>
    </w:rPr>
  </w:style>
  <w:style w:type="paragraph" w:styleId="Header">
    <w:name w:val="header"/>
    <w:basedOn w:val="Normal"/>
    <w:link w:val="HeaderChar"/>
    <w:uiPriority w:val="99"/>
    <w:semiHidden/>
    <w:unhideWhenUsed/>
    <w:rsid w:val="00023D7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23D7E"/>
    <w:rPr>
      <w:kern w:val="0"/>
      <w14:ligatures w14:val="none"/>
    </w:rPr>
  </w:style>
  <w:style w:type="paragraph" w:styleId="Footer">
    <w:name w:val="footer"/>
    <w:basedOn w:val="Normal"/>
    <w:link w:val="FooterChar"/>
    <w:uiPriority w:val="99"/>
    <w:semiHidden/>
    <w:unhideWhenUsed/>
    <w:rsid w:val="00023D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3D7E"/>
    <w:rPr>
      <w:kern w:val="0"/>
      <w14:ligatures w14:val="none"/>
    </w:rPr>
  </w:style>
  <w:style w:type="character" w:styleId="FollowedHyperlink">
    <w:name w:val="FollowedHyperlink"/>
    <w:basedOn w:val="DefaultParagraphFont"/>
    <w:uiPriority w:val="99"/>
    <w:semiHidden/>
    <w:unhideWhenUsed/>
    <w:rsid w:val="00824FEB"/>
    <w:rPr>
      <w:color w:val="96607D" w:themeColor="followedHyperlink"/>
      <w:u w:val="single"/>
    </w:rPr>
  </w:style>
  <w:style w:type="paragraph" w:customStyle="1" w:styleId="P68B1DB1-Normal1">
    <w:name w:val="P68B1DB1-Normal1"/>
    <w:basedOn w:val="Normal"/>
    <w:rPr>
      <w:rFonts w:ascii="Lub Dub Medium" w:hAnsi="Lub Dub Medium"/>
      <w:b/>
      <w:sz w:val="28"/>
    </w:rPr>
  </w:style>
  <w:style w:type="paragraph" w:customStyle="1" w:styleId="P68B1DB1-Normal2">
    <w:name w:val="P68B1DB1-Normal2"/>
    <w:basedOn w:val="Normal"/>
    <w:rPr>
      <w:rFonts w:ascii="Lub Dub Medium" w:hAnsi="Lub Dub Medium"/>
    </w:rPr>
  </w:style>
  <w:style w:type="paragraph" w:customStyle="1" w:styleId="P68B1DB1-Normal3">
    <w:name w:val="P68B1DB1-Normal3"/>
    <w:basedOn w:val="Normal"/>
    <w:rPr>
      <w:rFonts w:ascii="Lub Dub Medium" w:eastAsia="Lub Dub Medium" w:hAnsi="Lub Dub Medium" w:cs="Lub Dub Medium"/>
    </w:rPr>
  </w:style>
  <w:style w:type="paragraph" w:customStyle="1" w:styleId="P68B1DB1-ListParagraph4">
    <w:name w:val="P68B1DB1-ListParagraph4"/>
    <w:basedOn w:val="ListParagraph"/>
    <w:rPr>
      <w:rFonts w:ascii="Lub Dub Medium" w:hAnsi="Lub Dub Medium"/>
    </w:rPr>
  </w:style>
  <w:style w:type="paragraph" w:customStyle="1" w:styleId="P68B1DB1-Normal5">
    <w:name w:val="P68B1DB1-Normal5"/>
    <w:basedOn w:val="Normal"/>
    <w:rPr>
      <w:rFonts w:ascii="Lub Dub Medium" w:hAnsi="Lub Dub Medium"/>
      <w:b/>
    </w:rPr>
  </w:style>
  <w:style w:type="paragraph" w:customStyle="1" w:styleId="P68B1DB1-Normal6">
    <w:name w:val="P68B1DB1-Normal6"/>
    <w:basedOn w:val="Normal"/>
    <w:rPr>
      <w:rFonts w:ascii="Lub Dub Medium" w:eastAsia="Lub Dub Medium" w:hAnsi="Lub Dub Medium" w:cs="Lub Dub Medium"/>
      <w:b/>
    </w:rPr>
  </w:style>
  <w:style w:type="paragraph" w:customStyle="1" w:styleId="P68B1DB1-Normal7">
    <w:name w:val="P68B1DB1-Normal7"/>
    <w:basedOn w:val="Normal"/>
    <w:rPr>
      <w:highlight w:val="whit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384691">
      <w:bodyDiv w:val="1"/>
      <w:marLeft w:val="0"/>
      <w:marRight w:val="0"/>
      <w:marTop w:val="0"/>
      <w:marBottom w:val="0"/>
      <w:divBdr>
        <w:top w:val="none" w:sz="0" w:space="0" w:color="auto"/>
        <w:left w:val="none" w:sz="0" w:space="0" w:color="auto"/>
        <w:bottom w:val="none" w:sz="0" w:space="0" w:color="auto"/>
        <w:right w:val="none" w:sz="0" w:space="0" w:color="auto"/>
      </w:divBdr>
    </w:div>
    <w:div w:id="1945261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rt.org/en/healthy-living/healthy-eating/eat-smart/nutrition-basics/types-of-whole-grains" TargetMode="External"/><Relationship Id="rId18" Type="http://schemas.openxmlformats.org/officeDocument/2006/relationships/hyperlink" Target="https://www.heart.org/en/healthy-living/healthy-eating/add-color/fresh-frozen-or-canned-fruits-and-vegetables-all-can-be-healthy-choices" TargetMode="External"/><Relationship Id="rId26" Type="http://schemas.openxmlformats.org/officeDocument/2006/relationships/hyperlink" Target="https://www.stroke.org/en/healthy-living/healthy-eating/eat-smart/fats/4-ways-to-get-good-fats-infographic" TargetMode="External"/><Relationship Id="rId3" Type="http://schemas.openxmlformats.org/officeDocument/2006/relationships/settings" Target="settings.xml"/><Relationship Id="rId21" Type="http://schemas.openxmlformats.org/officeDocument/2006/relationships/hyperlink" Target="http://recipes.heart.org"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heart.org/en/healthy-living/healthy-eating/eat-smart/fats/fish-and-omega-3-fatty-acids" TargetMode="External"/><Relationship Id="rId17" Type="http://schemas.openxmlformats.org/officeDocument/2006/relationships/hyperlink" Target="https://www.heart.org/en/healthy-living/healthy-eating/eat-smart/nutrition-basics/types-of-whole-grains" TargetMode="External"/><Relationship Id="rId25" Type="http://schemas.openxmlformats.org/officeDocument/2006/relationships/hyperlink" Target="https://newsroom.heart.org/news/eating-more-plant-foods-may-lower-heart-disease-risk-in-young-adults-older-women?preview=afc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heart.org/en/news/2022/03/29/rounding-up-healthy-rice-choices" TargetMode="External"/><Relationship Id="rId20" Type="http://schemas.openxmlformats.org/officeDocument/2006/relationships/hyperlink" Target="https://recipes.heart.org/en/recipes/quick-pickled-vegetable-sushi-rolls-with-avocado" TargetMode="External"/><Relationship Id="rId29" Type="http://schemas.openxmlformats.org/officeDocument/2006/relationships/hyperlink" Target="https://x.com/American_Hear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cipes.heart.org/en/recipes/asian-marinated-vegetable-salad-with-citrus-vinaigrette" TargetMode="External"/><Relationship Id="rId24" Type="http://schemas.openxmlformats.org/officeDocument/2006/relationships/hyperlink" Target="https://newsroom.heart.org/news/10-popular-diets-scored-for-heart-healthy-elements-some-need-improvement" TargetMode="External"/><Relationship Id="rId32" Type="http://schemas.openxmlformats.org/officeDocument/2006/relationships/hyperlink" Target="https://www.stroke.org/" TargetMode="External"/><Relationship Id="rId5" Type="http://schemas.openxmlformats.org/officeDocument/2006/relationships/footnotes" Target="footnotes.xml"/><Relationship Id="rId15" Type="http://schemas.openxmlformats.org/officeDocument/2006/relationships/hyperlink" Target="https://www.nytimes.com/2023/11/08/well/eat/resistant-starch-pasta-rice-leftovers.html" TargetMode="External"/><Relationship Id="rId23" Type="http://schemas.openxmlformats.org/officeDocument/2006/relationships/hyperlink" Target="https://newsroom.heart.org/news/culture-diet-economic-factors-and-more-affect-cvd-risk-among-asian-americans" TargetMode="External"/><Relationship Id="rId28" Type="http://schemas.openxmlformats.org/officeDocument/2006/relationships/hyperlink" Target="https://www.facebook.com/AmericanHeart" TargetMode="External"/><Relationship Id="rId10" Type="http://schemas.openxmlformats.org/officeDocument/2006/relationships/hyperlink" Target="https://www.heart.org/en/healthy-living/healthy-eating/eat-smart/nutrition-basics/picking-healthy-proteins" TargetMode="External"/><Relationship Id="rId19" Type="http://schemas.openxmlformats.org/officeDocument/2006/relationships/hyperlink" Target="https://www.heart.org/en/healthy-living/healthy-eating/eat-smart/nutrition-basics/making-the-most-of-the-nutrition-facts-label" TargetMode="External"/><Relationship Id="rId31" Type="http://schemas.openxmlformats.org/officeDocument/2006/relationships/hyperlink" Target="http://www.heart.org/" TargetMode="External"/><Relationship Id="rId4" Type="http://schemas.openxmlformats.org/officeDocument/2006/relationships/webSettings" Target="webSettings.xml"/><Relationship Id="rId9" Type="http://schemas.openxmlformats.org/officeDocument/2006/relationships/hyperlink" Target="https://newsroom.heart.org/news/alarming-trends-call-for-action-to-define-the-future-role-of-food-in-nations-health" TargetMode="External"/><Relationship Id="rId14" Type="http://schemas.openxmlformats.org/officeDocument/2006/relationships/hyperlink" Target="https://www.heart.org/en/healthy-living/healthy-lifestyle/lifes-essential-8/how-to-manage-blood-sugar-fact-sheet" TargetMode="External"/><Relationship Id="rId22" Type="http://schemas.openxmlformats.org/officeDocument/2006/relationships/hyperlink" Target="https://recipes.heart.org/en/collections/lifestyles/budget-friendly" TargetMode="External"/><Relationship Id="rId27" Type="http://schemas.openxmlformats.org/officeDocument/2006/relationships/hyperlink" Target="https://www.heart.org/en/" TargetMode="External"/><Relationship Id="rId30" Type="http://schemas.openxmlformats.org/officeDocument/2006/relationships/hyperlink" Target="mailto:elizabeth.nickerson@heart.org" TargetMode="External"/><Relationship Id="rId8" Type="http://schemas.openxmlformats.org/officeDocument/2006/relationships/hyperlink" Target="https://www.heart.org/en/healthy-living/healthy-eating/nutrition-and-your-fam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1520</Words>
  <Characters>8668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Nickerson</dc:creator>
  <cp:keywords/>
  <dc:description/>
  <cp:lastModifiedBy>Galayna Wade</cp:lastModifiedBy>
  <cp:revision>4</cp:revision>
  <dcterms:created xsi:type="dcterms:W3CDTF">2025-03-10T20:24:00Z</dcterms:created>
  <dcterms:modified xsi:type="dcterms:W3CDTF">2025-03-14T19:19:00Z</dcterms:modified>
</cp:coreProperties>
</file>