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8B660" w14:textId="284C9E9D" w:rsidR="00B875E3" w:rsidRDefault="009F489B" w:rsidP="00B875E3">
      <w:pPr>
        <w:spacing w:after="0" w:line="240" w:lineRule="auto"/>
        <w:rPr>
          <w:b/>
          <w:bCs/>
          <w:sz w:val="28"/>
          <w:szCs w:val="28"/>
          <w:shd w:val="clear" w:color="auto" w:fill="FFFFFF"/>
          <w:rFonts w:ascii="Lub Dub Medium" w:eastAsia="Calibri" w:hAnsi="Lub Dub Medium" w:cs="Arial"/>
        </w:rPr>
      </w:pPr>
      <w:r>
        <w:rPr>
          <w:b/>
          <w:sz w:val="28"/>
          <w:shd w:val="clear" w:color="auto" w:fill="FFFFFF"/>
          <w:rFonts w:ascii="Lub Dub Medium" w:hAnsi="Lub Dub Medium"/>
        </w:rPr>
        <w:t xml:space="preserve"> </w:t>
      </w:r>
      <w:r>
        <w:drawing>
          <wp:inline distT="0" distB="0" distL="0" distR="0" wp14:anchorId="4032ED7B" wp14:editId="2EBE0E33">
            <wp:extent cx="1379629" cy="776474"/>
            <wp:effectExtent l="0" t="0" r="0" b="5080"/>
            <wp:docPr id="105614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43909"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86195" cy="780169"/>
                    </a:xfrm>
                    <a:prstGeom prst="rect">
                      <a:avLst/>
                    </a:prstGeom>
                    <a:noFill/>
                    <a:ln>
                      <a:noFill/>
                    </a:ln>
                  </pic:spPr>
                </pic:pic>
              </a:graphicData>
            </a:graphic>
          </wp:inline>
        </w:drawing>
      </w:r>
    </w:p>
    <w:p w14:paraId="49AF549F" w14:textId="77777777" w:rsidR="00B875E3" w:rsidRDefault="00B875E3" w:rsidP="00B875E3">
      <w:pPr>
        <w:spacing w:after="0" w:line="240" w:lineRule="auto"/>
        <w:rPr>
          <w:rFonts w:ascii="Lub Dub Medium" w:eastAsia="Calibri" w:hAnsi="Lub Dub Medium" w:cs="Arial"/>
          <w:b/>
          <w:bCs/>
          <w:sz w:val="28"/>
          <w:szCs w:val="28"/>
          <w:shd w:val="clear" w:color="auto" w:fill="FFFFFF"/>
        </w:rPr>
      </w:pPr>
    </w:p>
    <w:p w14:paraId="02DF7207" w14:textId="643EEC4F" w:rsidR="009104EE" w:rsidRPr="00CD6B65" w:rsidRDefault="005D0137" w:rsidP="007C0F0C">
      <w:pPr>
        <w:spacing w:after="0" w:line="240" w:lineRule="auto"/>
        <w:ind w:right="-187"/>
        <w:rPr>
          <w:b/>
          <w:bCs/>
          <w:sz w:val="28"/>
          <w:szCs w:val="28"/>
          <w:rFonts w:ascii="Lub Dub Medium" w:eastAsia="Lub Dub Medium" w:hAnsi="Lub Dub Medium" w:cs="Lub Dub Medium"/>
        </w:rPr>
      </w:pPr>
      <w:bookmarkStart w:id="0" w:name="_Hlk184294765"/>
      <w:r>
        <w:rPr>
          <w:b/>
          <w:sz w:val="28"/>
          <w:rFonts w:ascii="Lub Dub Medium" w:hAnsi="Lub Dub Medium"/>
        </w:rPr>
        <w:t xml:space="preserve">Puso at pagkakaisa:</w:t>
      </w:r>
      <w:r>
        <w:rPr>
          <w:b/>
          <w:sz w:val="28"/>
          <w:rFonts w:ascii="Lub Dub Medium" w:hAnsi="Lub Dub Medium"/>
        </w:rPr>
        <w:t xml:space="preserve"> </w:t>
      </w:r>
      <w:r>
        <w:rPr>
          <w:b/>
          <w:sz w:val="28"/>
          <w:rFonts w:ascii="Lub Dub Medium" w:hAnsi="Lub Dub Medium"/>
        </w:rPr>
        <w:t xml:space="preserve">Isang gabay sa mga tradisyong nakabubuti sa puso para sa lunar New Year</w:t>
      </w:r>
    </w:p>
    <w:bookmarkEnd w:id="0"/>
    <w:p w14:paraId="16C91101" w14:textId="66BA2DAD" w:rsidR="001066C0" w:rsidRPr="001066C0" w:rsidRDefault="00CA798E" w:rsidP="00364E1D">
      <w:pPr>
        <w:spacing w:after="0" w:line="240" w:lineRule="auto"/>
        <w:ind w:right="-187"/>
        <w:rPr>
          <w:i/>
          <w:iCs/>
          <w:color w:val="0D0D0D"/>
          <w:sz w:val="24"/>
          <w:szCs w:val="24"/>
          <w:shd w:val="clear" w:color="auto" w:fill="FFFFFF"/>
          <w:rFonts w:ascii="Lub Dub Medium" w:hAnsi="Lub Dub Medium" w:cs="Segoe UI"/>
        </w:rPr>
      </w:pPr>
      <w:r>
        <w:rPr>
          <w:i/>
          <w:color w:val="0D0D0D"/>
          <w:sz w:val="24"/>
          <w:shd w:val="clear" w:color="auto" w:fill="FFFFFF"/>
          <w:rFonts w:ascii="Lub Dub Medium" w:hAnsi="Lub Dub Medium"/>
        </w:rPr>
        <w:t xml:space="preserve">Simulan ang Year of the Snake gamit ang mga tip na nakabubuti sa puso mula sa American Heart Association</w:t>
      </w:r>
    </w:p>
    <w:p w14:paraId="3DD8E9C2" w14:textId="77777777" w:rsidR="008F3147" w:rsidRPr="00B875E3" w:rsidRDefault="008F3147" w:rsidP="00B875E3">
      <w:pPr>
        <w:spacing w:after="0" w:line="288" w:lineRule="auto"/>
        <w:ind w:right="-187"/>
        <w:rPr>
          <w:rFonts w:ascii="Lub Dub Medium" w:eastAsia="Calibri" w:hAnsi="Lub Dub Medium" w:cs="Arial"/>
          <w:color w:val="000000"/>
          <w:sz w:val="24"/>
          <w:szCs w:val="24"/>
        </w:rPr>
      </w:pPr>
    </w:p>
    <w:p w14:paraId="3BAD3738" w14:textId="14EA7ECF" w:rsidR="005B298C" w:rsidRDefault="785D9E06" w:rsidP="007C0F0C">
      <w:pPr>
        <w:spacing w:after="0" w:line="288" w:lineRule="auto"/>
        <w:rPr>
          <w:rFonts w:ascii="Lub Dub Medium" w:eastAsia="Lub Dub Medium" w:hAnsi="Lub Dub Medium" w:cs="Lub Dub Medium"/>
        </w:rPr>
      </w:pPr>
      <w:r>
        <w:rPr>
          <w:b/>
          <w:rFonts w:ascii="Lub Dub Medium" w:hAnsi="Lub Dub Medium"/>
        </w:rPr>
        <w:t xml:space="preserve">DALLAS, Enero 21, 2025</w:t>
      </w:r>
      <w:r>
        <w:rPr>
          <w:rFonts w:ascii="Lub Dub Medium" w:hAnsi="Lub Dub Medium"/>
        </w:rPr>
        <w:t xml:space="preserve"> — Para sa milyon-milyong Asian at Asian American na indibidwal, ang Lunar New Year, na magsisimula sa 2025 sa Enero 29, ay isang taunang panahon ng pagbabago, pagninilay, at mga tradisyon na nagtataguyod ng kalusugan at pagkakaroon ng mahabang buhay.</w:t>
      </w:r>
      <w:r>
        <w:rPr>
          <w:rFonts w:ascii="Lub Dub Medium" w:hAnsi="Lub Dub Medium"/>
        </w:rPr>
        <w:t xml:space="preserve"> </w:t>
      </w:r>
      <w:r>
        <w:rPr>
          <w:rFonts w:ascii="Lub Dub Medium" w:hAnsi="Lub Dub Medium"/>
        </w:rPr>
        <w:t xml:space="preserve">Ngayong taon, ang mga pagdiriwang ay direktang humahantong sa American Heart Month, isang pagkakataon para tumuon sa kalusugan ng puso at kapakanan.</w:t>
      </w:r>
      <w:r>
        <w:rPr>
          <w:rFonts w:ascii="Lub Dub Medium" w:hAnsi="Lub Dub Medium"/>
        </w:rPr>
        <w:t xml:space="preserve"> </w:t>
      </w:r>
      <w:r>
        <w:rPr>
          <w:rFonts w:ascii="Lub Dub Medium" w:hAnsi="Lub Dub Medium"/>
        </w:rPr>
        <w:t xml:space="preserve">Bilang nangungunang nonprofit na organisasyon sa mundo na nakatuon sa kalusugan ng puso at utak para sa lahat, ipinagmamalaking suportahan ng American Heart Association ang mga pamilya sa pagkakaroon ng isang masaganang bagong taon gamit ang isang makabuluhang gabay sa kalusugan.</w:t>
      </w:r>
      <w:r>
        <w:rPr>
          <w:rFonts w:ascii="Lub Dub Medium" w:hAnsi="Lub Dub Medium"/>
        </w:rPr>
        <w:t xml:space="preserve"> </w:t>
      </w:r>
    </w:p>
    <w:p w14:paraId="60A7F7BC" w14:textId="77777777" w:rsidR="005B298C" w:rsidRDefault="005B298C" w:rsidP="007C0F0C">
      <w:pPr>
        <w:spacing w:after="0" w:line="288" w:lineRule="auto"/>
        <w:rPr>
          <w:rFonts w:ascii="Lub Dub Medium" w:eastAsia="Lub Dub Medium" w:hAnsi="Lub Dub Medium" w:cs="Lub Dub Medium"/>
        </w:rPr>
      </w:pPr>
    </w:p>
    <w:p w14:paraId="60673FA5" w14:textId="639E48F1" w:rsidR="00551866" w:rsidRDefault="005B298C" w:rsidP="007C0F0C">
      <w:pPr>
        <w:spacing w:after="0" w:line="288" w:lineRule="auto"/>
        <w:rPr>
          <w:rFonts w:ascii="Lub Dub Medium" w:eastAsia="Lub Dub Medium" w:hAnsi="Lub Dub Medium" w:cs="Lub Dub Medium"/>
        </w:rPr>
      </w:pPr>
      <w:r>
        <w:rPr>
          <w:rFonts w:ascii="Lub Dub Medium" w:hAnsi="Lub Dub Medium"/>
        </w:rPr>
        <w:t xml:space="preserve">“Sa pamamagitan ng pag-aangkop ng mga gawing nakabubuti sa kalusugan sa mga pinahahalagahang tradisyon, maitatakda ng mga pamilya ang pundasyon para sa isang masiglang taon sa hinaharap habang iginagalang ang kulturang pinagmulan nila.</w:t>
      </w:r>
      <w:r>
        <w:rPr>
          <w:rFonts w:ascii="Lub Dub Medium" w:hAnsi="Lub Dub Medium"/>
        </w:rPr>
        <w:t xml:space="preserve"> </w:t>
      </w:r>
      <w:r>
        <w:rPr>
          <w:rFonts w:ascii="Lub Dub Medium" w:hAnsi="Lub Dub Medium"/>
        </w:rPr>
        <w:t xml:space="preserve">Bilang mga kababaihan, ang mga tagapangasiwa ng kalusugan sa aming mga pamilya, mayroon kaming mahalagang tungkulin na pamunuan ang mga tradisyon ng Lunar New Year,” sabi ni </w:t>
      </w:r>
      <w:hyperlink r:id="rId12">
        <w:r>
          <w:rPr>
            <w:rStyle w:val="Hyperlink"/>
            <w:rFonts w:ascii="Lub Dub Medium" w:hAnsi="Lub Dub Medium"/>
          </w:rPr>
          <w:t xml:space="preserve">Jia Wu</w:t>
        </w:r>
      </w:hyperlink>
      <w:r>
        <w:t xml:space="preserve"> </w:t>
      </w:r>
      <w:r>
        <w:rPr>
          <w:rFonts w:ascii="Lub Dub Medium" w:hAnsi="Lub Dub Medium"/>
        </w:rPr>
        <w:t xml:space="preserve">(website sa English) isang pambansang miyembro ng boluntaryong klase ng Go Red for Women ng American Heart Association noong 2023.</w:t>
      </w:r>
      <w:r>
        <w:rPr>
          <w:rFonts w:ascii="Lub Dub Medium" w:hAnsi="Lub Dub Medium"/>
        </w:rPr>
        <w:t xml:space="preserve"> </w:t>
      </w:r>
      <w:r>
        <w:rPr>
          <w:rFonts w:ascii="Lub Dub Medium" w:hAnsi="Lub Dub Medium"/>
        </w:rPr>
        <w:t xml:space="preserve">“Ang pagdiriwang na ito ay hindi lang tungkol sa paggalang sa nakaraan ngunit pagpapasimula rin para sa isang mas malusog na hinaharap kasama ang mga minamahal natin.</w:t>
      </w:r>
      <w:r>
        <w:rPr>
          <w:rFonts w:ascii="Lub Dub Medium" w:hAnsi="Lub Dub Medium"/>
        </w:rPr>
        <w:t xml:space="preserve"> </w:t>
      </w:r>
      <w:r>
        <w:rPr>
          <w:rFonts w:ascii="Lub Dub Medium" w:hAnsi="Lub Dub Medium"/>
        </w:rPr>
        <w:t xml:space="preserve">Bilang survivor ng cardiovascular na sakit at isang pambansang boluntaryo para sa American Heart Association, nauunawaan ko ang kahalagahan ng pagbibigay-priyoridad sa kalusugan at pagiging isang tagapagtaguyod para sa ating sarili at sa ating mga pamilya upang matiyak ang mas marami pang masasayang pagdiriwang nang magkakasama.”</w:t>
      </w:r>
    </w:p>
    <w:p w14:paraId="092BEED3" w14:textId="77777777" w:rsidR="000E2C45" w:rsidRPr="00A44139" w:rsidRDefault="000E2C45" w:rsidP="007C0F0C">
      <w:pPr>
        <w:spacing w:after="0" w:line="288" w:lineRule="auto"/>
        <w:rPr>
          <w:rFonts w:ascii="Lub Dub Medium" w:eastAsia="Lub Dub Medium" w:hAnsi="Lub Dub Medium" w:cs="Calibri"/>
        </w:rPr>
      </w:pPr>
    </w:p>
    <w:p w14:paraId="3DFF461D" w14:textId="77777777" w:rsidR="00840990" w:rsidRPr="00B352E5" w:rsidRDefault="00840990" w:rsidP="007C0F0C">
      <w:pPr>
        <w:spacing w:after="0" w:line="288" w:lineRule="auto"/>
        <w:rPr>
          <w:rFonts w:ascii="Lub Dub Medium" w:hAnsi="Lub Dub Medium"/>
        </w:rPr>
      </w:pPr>
      <w:r>
        <w:rPr>
          <w:b/>
          <w:rFonts w:ascii="Lub Dub Medium" w:hAnsi="Lub Dub Medium"/>
        </w:rPr>
        <w:t xml:space="preserve">Mga Tip na Nakabubuti sa Puso para sa Mga Pagdiriwang ng Lunar New Year</w:t>
      </w:r>
      <w:r>
        <w:rPr>
          <w:rFonts w:ascii="Calibri" w:hAnsi="Calibri"/>
        </w:rPr>
        <w:t xml:space="preserve">  </w:t>
      </w:r>
    </w:p>
    <w:p w14:paraId="0531A493" w14:textId="2535A782" w:rsidR="00840990" w:rsidRPr="00B352E5" w:rsidRDefault="00392235" w:rsidP="007C0F0C">
      <w:pPr>
        <w:spacing w:after="0" w:line="288" w:lineRule="auto"/>
        <w:rPr>
          <w:rFonts w:ascii="Lub Dub Medium" w:hAnsi="Lub Dub Medium"/>
        </w:rPr>
      </w:pPr>
      <w:r>
        <w:rPr>
          <w:rFonts w:ascii="Lub Dub Medium" w:hAnsi="Lub Dub Medium"/>
        </w:rPr>
        <w:t xml:space="preserve">Nagbibigay ang American Heart Association ng mga tip upang matulungan ang mga pamilya na ipagdiwang ang mga kultural na tradisyon habang isinusulong ang maayos na kalusugan:</w:t>
      </w:r>
    </w:p>
    <w:p w14:paraId="25C34E37" w14:textId="69108DA5" w:rsidR="007E561A" w:rsidRPr="007E561A" w:rsidRDefault="00840990" w:rsidP="007C0F0C">
      <w:pPr>
        <w:pStyle w:val="ListParagraph"/>
        <w:numPr>
          <w:ilvl w:val="0"/>
          <w:numId w:val="10"/>
        </w:numPr>
        <w:spacing w:after="0" w:line="288" w:lineRule="auto"/>
        <w:contextualSpacing w:val="0"/>
        <w:rPr>
          <w:rFonts w:ascii="Lub Dub Medium" w:hAnsi="Lub Dub Medium" w:cs="Calibri"/>
        </w:rPr>
      </w:pPr>
      <w:hyperlink r:id="rId13" w:history="1">
        <w:r>
          <w:rPr>
            <w:rStyle w:val="Hyperlink"/>
            <w:b/>
            <w:rFonts w:ascii="Lub Dub Medium" w:hAnsi="Lub Dub Medium"/>
          </w:rPr>
          <w:t xml:space="preserve">Magdiwang na may mga masustansiyang pagkain </w:t>
        </w:r>
        <w:r>
          <w:rPr>
            <w:rStyle w:val="Hyperlink"/>
            <w:b/>
            <w:rFonts w:ascii="Lub Dub Medium" w:hAnsi="Lub Dub Medium"/>
          </w:rPr>
          <w:t xml:space="preserve">(website sa English)</w:t>
        </w:r>
        <w:r>
          <w:rPr>
            <w:rStyle w:val="Hyperlink"/>
            <w:b/>
            <w:rFonts w:ascii="Lub Dub Medium" w:hAnsi="Lub Dub Medium"/>
          </w:rPr>
          <w:t xml:space="preserve">:</w:t>
        </w:r>
      </w:hyperlink>
      <w:r>
        <w:rPr>
          <w:rFonts w:ascii="Lub Dub Medium" w:hAnsi="Lub Dub Medium"/>
        </w:rPr>
        <w:t xml:space="preserve"> </w:t>
      </w:r>
      <w:r>
        <w:rPr>
          <w:rFonts w:ascii="Lub Dub Medium" w:hAnsi="Lub Dub Medium"/>
        </w:rPr>
        <w:t xml:space="preserve">Ang mga tradisyonal na pagkain tulad ng pinasingawang isda, sariwang gulay at prutas ay natural na may mababang saturated fats at madaming mahahalagang nutrient.</w:t>
      </w:r>
      <w:r>
        <w:rPr>
          <w:rFonts w:ascii="Lub Dub Medium" w:hAnsi="Lub Dub Medium"/>
        </w:rPr>
        <w:t xml:space="preserve"> </w:t>
      </w:r>
      <w:r>
        <w:rPr>
          <w:rFonts w:ascii="Lub Dub Medium" w:hAnsi="Lub Dub Medium"/>
        </w:rPr>
        <w:t xml:space="preserve">Ayon sa American Heart Association, kapag may </w:t>
      </w:r>
      <w:hyperlink r:id="rId14" w:history="1">
        <w:r>
          <w:rPr>
            <w:rStyle w:val="Hyperlink"/>
            <w:rFonts w:ascii="Lub Dub Medium" w:hAnsi="Lub Dub Medium"/>
          </w:rPr>
          <w:t xml:space="preserve">mga oil na nakabubuti sa puso</w:t>
        </w:r>
      </w:hyperlink>
      <w:r>
        <w:rPr>
          <w:rFonts w:ascii="Lub Dub Medium" w:hAnsi="Lub Dub Medium"/>
        </w:rPr>
        <w:t xml:space="preserve"> </w:t>
      </w:r>
      <w:r>
        <w:rPr>
          <w:rFonts w:ascii="Lub Dub Medium" w:hAnsi="Lub Dub Medium"/>
        </w:rPr>
        <w:t xml:space="preserve">(website sa English)</w:t>
      </w:r>
      <w:r>
        <w:rPr>
          <w:rFonts w:ascii="Lub Dub Medium" w:hAnsi="Lub Dub Medium"/>
        </w:rPr>
        <w:t xml:space="preserve"> at binawasan ang asin at asukal sa mga recipe, madaragdagan ang mga benepisyo sa kalusugan.</w:t>
      </w:r>
      <w:r>
        <w:rPr>
          <w:rFonts w:ascii="Calibri" w:hAnsi="Calibri"/>
        </w:rPr>
        <w:t xml:space="preserve"> </w:t>
      </w:r>
      <w:r>
        <w:rPr>
          <w:rFonts w:ascii="Lub Dub Medium" w:hAnsi="Lub Dub Medium"/>
        </w:rPr>
        <w:t xml:space="preserve">Ang Korean japchae (Noodles na gawa sa kamote na may mga gulay), Vietnamese goi cuon (mga sariwang spring roll) at Chinese tang yuan (mga glutinous rice ball na madalas ihain nang may sabaw na malabo ang kulay o sabaw na may luya) ay maaaring ihanda na may mas kaunting asin, asukal, at may mga oil na nakabubuti sa puso.</w:t>
      </w:r>
      <w:r>
        <w:rPr>
          <w:rFonts w:ascii="Lub Dub Medium" w:hAnsi="Lub Dub Medium"/>
        </w:rPr>
        <w:t xml:space="preserve"> </w:t>
      </w:r>
      <w:r>
        <w:rPr>
          <w:rFonts w:ascii="Lub Dub Medium" w:hAnsi="Lub Dub Medium"/>
        </w:rPr>
        <w:t xml:space="preserve">Makikita ang mas marami pang recipe na nakabubuti sa puso sa</w:t>
      </w:r>
      <w:r>
        <w:rPr>
          <w:rFonts w:ascii="Calibri" w:hAnsi="Calibri"/>
        </w:rPr>
        <w:t xml:space="preserve"> </w:t>
      </w:r>
      <w:hyperlink r:id="rId15" w:history="1">
        <w:r>
          <w:rPr>
            <w:rStyle w:val="Hyperlink"/>
            <w:rFonts w:ascii="Lub Dub Medium" w:hAnsi="Lub Dub Medium"/>
          </w:rPr>
          <w:t xml:space="preserve">Asian Cuisine na Nakabubuti sa Puso | American Heart Association</w:t>
        </w:r>
      </w:hyperlink>
      <w:r>
        <w:t xml:space="preserve"> </w:t>
      </w:r>
      <w:r>
        <w:rPr>
          <w:rFonts w:ascii="Lub Dub Medium" w:hAnsi="Lub Dub Medium"/>
        </w:rPr>
        <w:t xml:space="preserve">(website sa English)</w:t>
      </w:r>
      <w:r>
        <w:rPr>
          <w:rFonts w:ascii="Lub Dub Medium" w:hAnsi="Lub Dub Medium"/>
        </w:rPr>
        <w:t xml:space="preserve">.</w:t>
      </w:r>
    </w:p>
    <w:p w14:paraId="34398221" w14:textId="18C257BE" w:rsidR="00840990" w:rsidRPr="00B369D3" w:rsidRDefault="0091778A" w:rsidP="007C0F0C">
      <w:pPr>
        <w:pStyle w:val="ListParagraph"/>
        <w:numPr>
          <w:ilvl w:val="0"/>
          <w:numId w:val="10"/>
        </w:numPr>
        <w:spacing w:after="0" w:line="288" w:lineRule="auto"/>
        <w:contextualSpacing w:val="0"/>
        <w:rPr>
          <w:rFonts w:ascii="Lub Dub Medium" w:hAnsi="Lub Dub Medium"/>
        </w:rPr>
      </w:pPr>
      <w:hyperlink r:id="rId16">
        <w:r>
          <w:rPr>
            <w:rStyle w:val="Hyperlink"/>
            <w:b/>
            <w:rFonts w:ascii="Lub Dub Medium" w:hAnsi="Lub Dub Medium"/>
          </w:rPr>
          <w:t xml:space="preserve">Magdiwang sa pamamagitan ng paggalaw </w:t>
        </w:r>
        <w:r>
          <w:rPr>
            <w:rStyle w:val="Hyperlink"/>
            <w:b/>
            <w:rFonts w:ascii="Lub Dub Medium" w:hAnsi="Lub Dub Medium"/>
          </w:rPr>
          <w:t xml:space="preserve">(website sa English)</w:t>
        </w:r>
        <w:r>
          <w:rPr>
            <w:rStyle w:val="Hyperlink"/>
            <w:b/>
            <w:rFonts w:ascii="Lub Dub Medium" w:hAnsi="Lub Dub Medium"/>
          </w:rPr>
          <w:t xml:space="preserve">:</w:t>
        </w:r>
      </w:hyperlink>
      <w:r>
        <w:rPr>
          <w:rFonts w:ascii="Lub Dub Medium" w:hAnsi="Lub Dub Medium"/>
        </w:rPr>
        <w:t xml:space="preserve">  </w:t>
      </w:r>
      <w:r>
        <w:rPr>
          <w:rFonts w:ascii="Lub Dub Medium" w:hAnsi="Lub Dub Medium"/>
        </w:rPr>
        <w:t xml:space="preserve">Ang Tai Chi ay isang Chinese na kagawian na kung saan sabay na isinasagawa ang banayad na mabagal na paggalaw, malalim na paghinga at meditasyon at may </w:t>
      </w:r>
      <w:hyperlink r:id="rId17" w:history="1">
        <w:r>
          <w:rPr>
            <w:rStyle w:val="Hyperlink"/>
            <w:rFonts w:ascii="Lub Dub Medium" w:hAnsi="Lub Dub Medium"/>
          </w:rPr>
          <w:t xml:space="preserve">mga napatunayang benepisyo sa kalusugan</w:t>
        </w:r>
      </w:hyperlink>
      <w:r>
        <w:t xml:space="preserve"> </w:t>
      </w:r>
      <w:r>
        <w:rPr>
          <w:rFonts w:ascii="Lub Dub Medium" w:hAnsi="Lub Dub Medium"/>
        </w:rPr>
        <w:t xml:space="preserve">(website sa English)</w:t>
      </w:r>
      <w:r>
        <w:rPr>
          <w:rFonts w:ascii="Lub Dub Medium" w:hAnsi="Lub Dub Medium"/>
        </w:rPr>
        <w:t xml:space="preserve">.</w:t>
      </w:r>
      <w:r>
        <w:rPr>
          <w:rFonts w:ascii="Lub Dub Medium" w:hAnsi="Lub Dub Medium"/>
        </w:rPr>
        <w:t xml:space="preserve"> </w:t>
      </w:r>
      <w:r>
        <w:rPr>
          <w:rFonts w:ascii="Lub Dub Medium" w:hAnsi="Lub Dub Medium"/>
        </w:rPr>
        <w:t xml:space="preserve">Ang pakikibahagi sa mga tradisyonal na aktibidad tulad ng pagsasagawa ng Tai Chi, o kahit na mga paglalakad sa labas kasama ang pamilya ay hindi lang gumagalang sa kulturang pinagmulan ngunit sumusuporta rin sa kalusugan ng puso at utak.</w:t>
      </w:r>
      <w:r>
        <w:rPr>
          <w:rFonts w:ascii="Lub Dub Medium" w:hAnsi="Lub Dub Medium"/>
        </w:rPr>
        <w:t xml:space="preserve"> </w:t>
      </w:r>
    </w:p>
    <w:p w14:paraId="0A092691" w14:textId="30940AD7" w:rsidR="001F79A6" w:rsidRPr="008D231D" w:rsidRDefault="00133D5F" w:rsidP="007C0F0C">
      <w:pPr>
        <w:pStyle w:val="ListParagraph"/>
        <w:numPr>
          <w:ilvl w:val="0"/>
          <w:numId w:val="10"/>
        </w:numPr>
        <w:spacing w:after="0" w:line="288" w:lineRule="auto"/>
        <w:contextualSpacing w:val="0"/>
        <w:rPr>
          <w:rFonts w:ascii="Lub Dub Medium" w:hAnsi="Lub Dub Medium"/>
        </w:rPr>
      </w:pPr>
      <w:hyperlink r:id="rId18" w:history="1">
        <w:r>
          <w:rPr>
            <w:rStyle w:val="Hyperlink"/>
            <w:b/>
            <w:rFonts w:ascii="Lub Dub Medium" w:hAnsi="Lub Dub Medium"/>
          </w:rPr>
          <w:t xml:space="preserve">Patibayin ang mga emosyonal na koneksyon </w:t>
        </w:r>
        <w:r>
          <w:rPr>
            <w:rStyle w:val="Hyperlink"/>
            <w:b/>
            <w:rFonts w:ascii="Lub Dub Medium" w:hAnsi="Lub Dub Medium"/>
          </w:rPr>
          <w:t xml:space="preserve">(website sa English)</w:t>
        </w:r>
        <w:r>
          <w:rPr>
            <w:rStyle w:val="Hyperlink"/>
            <w:b/>
            <w:rFonts w:ascii="Lub Dub Medium" w:hAnsi="Lub Dub Medium"/>
          </w:rPr>
          <w:t xml:space="preserve">:</w:t>
        </w:r>
      </w:hyperlink>
      <w:r>
        <w:rPr>
          <w:rFonts w:ascii="Lub Dub Medium" w:hAnsi="Lub Dub Medium"/>
        </w:rPr>
        <w:t xml:space="preserve">  </w:t>
      </w:r>
      <w:r>
        <w:rPr>
          <w:rFonts w:ascii="Lub Dub Medium" w:hAnsi="Lub Dub Medium"/>
        </w:rPr>
        <w:t xml:space="preserve">Sa muling pakikipag-ugnayan sa pamilya at mga kaibigan sa panahon ng Lunar New Year, napapangalagaan ang mental na kapakanan at nababawasan ang stress, isang mahalagang salik sa kalusugan ng puso.</w:t>
      </w:r>
      <w:r>
        <w:rPr>
          <w:rFonts w:ascii="Lub Dub Medium" w:hAnsi="Lub Dub Medium"/>
        </w:rPr>
        <w:t xml:space="preserve"> </w:t>
      </w:r>
      <w:r>
        <w:rPr>
          <w:rFonts w:ascii="Lub Dub Medium" w:hAnsi="Lub Dub Medium"/>
        </w:rPr>
        <w:t xml:space="preserve">Ayon sa American Heart Association, ang </w:t>
      </w:r>
      <w:hyperlink r:id="rId19" w:history="1">
        <w:r>
          <w:rPr>
            <w:rStyle w:val="Hyperlink"/>
            <w:rFonts w:ascii="Lub Dub Medium" w:hAnsi="Lub Dub Medium"/>
          </w:rPr>
          <w:t xml:space="preserve">pagpapasalamat</w:t>
        </w:r>
      </w:hyperlink>
      <w:r>
        <w:rPr>
          <w:rFonts w:ascii="Lub Dub Medium" w:hAnsi="Lub Dub Medium"/>
        </w:rPr>
        <w:t xml:space="preserve"> </w:t>
      </w:r>
      <w:r>
        <w:rPr>
          <w:rFonts w:ascii="Lub Dub Medium" w:hAnsi="Lub Dub Medium"/>
        </w:rPr>
        <w:t xml:space="preserve">(website sa English)</w:t>
      </w:r>
      <w:r>
        <w:rPr>
          <w:rFonts w:ascii="Lub Dub Medium" w:hAnsi="Lub Dub Medium"/>
        </w:rPr>
        <w:t xml:space="preserve"> at pakikibahagi sa tradisyon ay nagsusulong ng kaligayahan at pagiging maayos ng emosyon.</w:t>
      </w:r>
      <w:r>
        <w:rPr>
          <w:rFonts w:ascii="Lub Dub Medium" w:hAnsi="Lub Dub Medium"/>
        </w:rPr>
        <w:t xml:space="preserve"> </w:t>
      </w:r>
    </w:p>
    <w:p w14:paraId="3CB06124" w14:textId="77777777" w:rsidR="00C62676" w:rsidRDefault="00C62676" w:rsidP="00C62676">
      <w:pPr>
        <w:spacing w:after="0" w:line="288" w:lineRule="auto"/>
        <w:rPr>
          <w:rFonts w:ascii="Lub Dub Medium" w:hAnsi="Lub Dub Medium" w:cs="Calibri"/>
          <w:b/>
          <w:bCs/>
        </w:rPr>
      </w:pPr>
    </w:p>
    <w:p w14:paraId="1246CB64" w14:textId="0728A0E0" w:rsidR="007A5EAA" w:rsidRPr="007A5EAA" w:rsidRDefault="007A5EAA" w:rsidP="007C0F0C">
      <w:pPr>
        <w:spacing w:after="0" w:line="288" w:lineRule="auto"/>
        <w:rPr>
          <w:b/>
          <w:bCs/>
          <w:rFonts w:ascii="Lub Dub Medium" w:hAnsi="Lub Dub Medium" w:cs="Calibri"/>
        </w:rPr>
      </w:pPr>
      <w:r>
        <w:rPr>
          <w:b/>
          <w:rFonts w:ascii="Lub Dub Medium" w:hAnsi="Lub Dub Medium"/>
        </w:rPr>
        <w:t xml:space="preserve">Paggalang sa Pagkakaiba-iba sa Panahon ng Lunar New Year</w:t>
      </w:r>
    </w:p>
    <w:p w14:paraId="40F56F7A" w14:textId="26F7FE09" w:rsidR="007A5EAA" w:rsidRPr="007A5EAA" w:rsidRDefault="3DCD2C28" w:rsidP="007C0F0C">
      <w:pPr>
        <w:spacing w:after="0" w:line="288" w:lineRule="auto"/>
        <w:rPr>
          <w:rFonts w:ascii="Lub Dub Medium" w:hAnsi="Lub Dub Medium" w:cs="Calibri"/>
        </w:rPr>
      </w:pPr>
      <w:r>
        <w:rPr>
          <w:rFonts w:ascii="Lub Dub Medium" w:hAnsi="Lub Dub Medium"/>
        </w:rPr>
        <w:t xml:space="preserve">Bagama't malawakang ipinagdiriwang ang Lunar New Year sa mga bansang tulad ng China, Korea, at Vietnam, kilala rin ito sa iba pang komunidad at kultura ng Asian American Native Hawaiian Pacific Islander (AANHPI).</w:t>
      </w:r>
      <w:r>
        <w:rPr>
          <w:rFonts w:ascii="Lub Dub Medium" w:hAnsi="Lub Dub Medium"/>
        </w:rPr>
        <w:t xml:space="preserve"> </w:t>
      </w:r>
      <w:r>
        <w:rPr>
          <w:rFonts w:ascii="Lub Dub Medium" w:hAnsi="Lub Dub Medium"/>
        </w:rPr>
        <w:t xml:space="preserve">Bagama't hindi mga tradisyonal na nagdiriwang ng Lunar New Year, pinahahalagaan din ng mga Native Hawaiian at Pacific Islander na indibidwal ang kalusugan, komunidad, at mga pinagsasaluhang pagkain.</w:t>
      </w:r>
      <w:r>
        <w:rPr>
          <w:rFonts w:ascii="Lub Dub Medium" w:hAnsi="Lub Dub Medium"/>
        </w:rPr>
        <w:t xml:space="preserve"> </w:t>
      </w:r>
      <w:r>
        <w:rPr>
          <w:rFonts w:ascii="Lub Dub Medium" w:hAnsi="Lub Dub Medium"/>
        </w:rPr>
        <w:t xml:space="preserve">Maaaring kainin ang mga Hawaiian na pagkain tulad ng lomi-lomi salmon at poke na may mga pagbabagong nakabubuti sa puso, na nagbibigay-diin sa mga sariwa at masustansyang sangkap.</w:t>
      </w:r>
    </w:p>
    <w:p w14:paraId="2F2E7C52" w14:textId="77777777" w:rsidR="00364E1D" w:rsidRDefault="00364E1D" w:rsidP="00C62676">
      <w:pPr>
        <w:spacing w:after="0" w:line="288" w:lineRule="auto"/>
        <w:rPr>
          <w:rFonts w:ascii="Lub Dub Medium" w:hAnsi="Lub Dub Medium" w:cs="Calibri"/>
        </w:rPr>
      </w:pPr>
    </w:p>
    <w:p w14:paraId="3E08F667" w14:textId="104481A6" w:rsidR="001F79A6" w:rsidRDefault="007A5EAA" w:rsidP="007C0F0C">
      <w:pPr>
        <w:spacing w:after="0" w:line="288" w:lineRule="auto"/>
        <w:rPr>
          <w:rFonts w:ascii="Lub Dub Medium" w:hAnsi="Lub Dub Medium" w:cs="Calibri"/>
        </w:rPr>
      </w:pPr>
      <w:r>
        <w:rPr>
          <w:rFonts w:ascii="Lub Dub Medium" w:hAnsi="Lub Dub Medium"/>
        </w:rPr>
        <w:t xml:space="preserve">Sa pamamagitan ng pagsunod sa mga prinsipyo ng kalusugan at pagkakaisa ngayong Lunar New Year, maaaring simulan ng mga pamilya ang year of the snake na may positibong pag-iisip at paninindigan sa pagkakaroon ng mahabang buhay, na tinitiyak ang mas marami pang paparating na taon ng pinahahalagahang pagdiriwang.</w:t>
      </w:r>
    </w:p>
    <w:p w14:paraId="27A4617E" w14:textId="77777777" w:rsidR="00235F64" w:rsidRPr="005B7DFE" w:rsidRDefault="00235F64" w:rsidP="007C0F0C">
      <w:pPr>
        <w:spacing w:after="0" w:line="288" w:lineRule="auto"/>
        <w:rPr>
          <w:rFonts w:ascii="Lub Dub Medium" w:hAnsi="Lub Dub Medium" w:cs="Calibri"/>
        </w:rPr>
      </w:pPr>
    </w:p>
    <w:p w14:paraId="76C804F0" w14:textId="77777777" w:rsidR="003D0793" w:rsidRPr="008777C8" w:rsidRDefault="003D0793" w:rsidP="007C0F0C">
      <w:pPr>
        <w:shd w:val="clear" w:color="auto" w:fill="FFFFFF" w:themeFill="background1"/>
        <w:spacing w:after="0" w:line="288" w:lineRule="auto"/>
        <w:rPr>
          <w:color w:val="222328"/>
          <w:rFonts w:ascii="Lub Dub Medium" w:eastAsia="Lub Dub Medium" w:hAnsi="Lub Dub Medium" w:cs="Lub Dub Medium"/>
        </w:rPr>
      </w:pPr>
      <w:r>
        <w:rPr>
          <w:b/>
          <w:color w:val="222328"/>
          <w:rFonts w:ascii="Lub Dub Medium" w:hAnsi="Lub Dub Medium"/>
        </w:rPr>
        <w:t xml:space="preserve">Mga Karagdagang Resource:</w:t>
      </w:r>
    </w:p>
    <w:p w14:paraId="0C4E4AAA" w14:textId="4AC5E5D2" w:rsidR="00421F8E" w:rsidRPr="007C0F0C" w:rsidRDefault="00421F8E" w:rsidP="007C0F0C">
      <w:pPr>
        <w:numPr>
          <w:ilvl w:val="0"/>
          <w:numId w:val="1"/>
        </w:numPr>
        <w:shd w:val="clear" w:color="auto" w:fill="FFFFFF" w:themeFill="background1"/>
        <w:spacing w:after="0" w:line="288" w:lineRule="auto"/>
        <w:rPr>
          <w:color w:val="222328"/>
          <w:rFonts w:ascii="Lub Dub Medium" w:eastAsia="Lub Dub Medium" w:hAnsi="Lub Dub Medium" w:cs="Lub Dub Medium"/>
        </w:rPr>
      </w:pPr>
      <w:r>
        <w:rPr>
          <w:color w:val="222328"/>
          <w:rFonts w:ascii="Lub Dub Medium" w:hAnsi="Lub Dub Medium"/>
        </w:rPr>
        <w:t xml:space="preserve">Pagpalabas ng balita sa AHA:</w:t>
      </w:r>
      <w:r>
        <w:rPr>
          <w:color w:val="222328"/>
          <w:rFonts w:ascii="Lub Dub Medium" w:hAnsi="Lub Dub Medium"/>
        </w:rPr>
        <w:t xml:space="preserve"> </w:t>
      </w:r>
      <w:hyperlink r:id="rId20" w:history="1">
        <w:r>
          <w:rPr>
            <w:rStyle w:val="Hyperlink"/>
            <w:rFonts w:ascii="Lub Dub Medium" w:hAnsi="Lub Dub Medium"/>
          </w:rPr>
          <w:t xml:space="preserve">Maaaring makaapekto sa cardiovascular na kalusugan ang mga magkakaugnay na panlipunang salik sa mga Asian American na subgroup</w:t>
        </w:r>
      </w:hyperlink>
      <w:r>
        <w:t xml:space="preserve"> </w:t>
      </w:r>
      <w:r>
        <w:rPr>
          <w:rFonts w:ascii="Lub Dub Medium" w:hAnsi="Lub Dub Medium"/>
        </w:rPr>
        <w:t xml:space="preserve">(website sa English)</w:t>
      </w:r>
    </w:p>
    <w:p w14:paraId="7F95946D" w14:textId="3CDCBFEA" w:rsidR="0053492D" w:rsidRPr="00364E1D" w:rsidRDefault="00364E1D" w:rsidP="007C0F0C">
      <w:pPr>
        <w:numPr>
          <w:ilvl w:val="0"/>
          <w:numId w:val="1"/>
        </w:numPr>
        <w:shd w:val="clear" w:color="auto" w:fill="FFFFFF" w:themeFill="background1"/>
        <w:spacing w:after="0" w:line="288" w:lineRule="auto"/>
        <w:rPr>
          <w:color w:val="222328"/>
          <w:rFonts w:ascii="Lub Dub Medium" w:eastAsia="Lub Dub Medium" w:hAnsi="Lub Dub Medium" w:cs="Lub Dub Medium"/>
        </w:rPr>
      </w:pPr>
      <w:r>
        <w:rPr>
          <w:rFonts w:ascii="Lub Dub Medium" w:hAnsi="Lub Dub Medium"/>
        </w:rPr>
        <w:t xml:space="preserve">Arikulo ng balita sa AHA:</w:t>
      </w:r>
      <w:r>
        <w:rPr>
          <w:rFonts w:ascii="Lub Dub Medium" w:hAnsi="Lub Dub Medium"/>
        </w:rPr>
        <w:t xml:space="preserve"> </w:t>
      </w:r>
      <w:hyperlink r:id="rId21" w:history="1">
        <w:r>
          <w:rPr>
            <w:rStyle w:val="Hyperlink"/>
            <w:rFonts w:ascii="Lub Dub Medium" w:hAnsi="Lub Dub Medium"/>
          </w:rPr>
          <w:t xml:space="preserve">Magkakaiba ang mga grupo ng Asian sa US pagdating sa cardiovascular na sakit at mga panganib na dulot nito | American Heart Association</w:t>
        </w:r>
      </w:hyperlink>
      <w:r>
        <w:t xml:space="preserve"> </w:t>
      </w:r>
      <w:r>
        <w:rPr>
          <w:rFonts w:ascii="Lub Dub Medium" w:hAnsi="Lub Dub Medium"/>
        </w:rPr>
        <w:t xml:space="preserve">(website sa English)</w:t>
      </w:r>
    </w:p>
    <w:p w14:paraId="1A5DEAF5" w14:textId="58B68E7A" w:rsidR="001F79A6" w:rsidRPr="00364E1D" w:rsidRDefault="00421F8E" w:rsidP="007C0F0C">
      <w:pPr>
        <w:numPr>
          <w:ilvl w:val="0"/>
          <w:numId w:val="1"/>
        </w:numPr>
        <w:shd w:val="clear" w:color="auto" w:fill="FFFFFF" w:themeFill="background1"/>
        <w:spacing w:after="0" w:line="288" w:lineRule="auto"/>
        <w:rPr>
          <w:color w:val="222328"/>
          <w:rFonts w:ascii="Lub Dub Medium" w:eastAsia="Lub Dub Medium" w:hAnsi="Lub Dub Medium" w:cs="Lub Dub Medium"/>
        </w:rPr>
      </w:pPr>
      <w:r>
        <w:rPr>
          <w:rFonts w:ascii="Lub Dub Medium" w:hAnsi="Lub Dub Medium"/>
        </w:rPr>
        <w:t xml:space="preserve">Impormasyong pangkalusugan ng AHA:</w:t>
      </w:r>
      <w:r>
        <w:rPr>
          <w:rFonts w:ascii="Lub Dub Medium" w:hAnsi="Lub Dub Medium"/>
        </w:rPr>
        <w:t xml:space="preserve"> </w:t>
      </w:r>
      <w:hyperlink r:id="rId22" w:tgtFrame="_blank" w:history="1">
        <w:r>
          <w:rPr>
            <w:rStyle w:val="Hyperlink"/>
            <w:rFonts w:ascii="Lub Dub Medium" w:hAnsi="Lub Dub Medium"/>
          </w:rPr>
          <w:t xml:space="preserve">8 Mahahalagang Bagay sa Buhay</w:t>
        </w:r>
      </w:hyperlink>
      <w:r>
        <w:t xml:space="preserve"> </w:t>
      </w:r>
      <w:r>
        <w:rPr>
          <w:rFonts w:ascii="Lub Dub Medium" w:hAnsi="Lub Dub Medium"/>
        </w:rPr>
        <w:t xml:space="preserve">(website sa English)</w:t>
      </w:r>
    </w:p>
    <w:p w14:paraId="7E37D1F7" w14:textId="0FD641A9" w:rsidR="003D0793" w:rsidRPr="00364E1D" w:rsidRDefault="4F0863A8" w:rsidP="007C0F0C">
      <w:pPr>
        <w:numPr>
          <w:ilvl w:val="0"/>
          <w:numId w:val="1"/>
        </w:numPr>
        <w:shd w:val="clear" w:color="auto" w:fill="FFFFFF" w:themeFill="background1"/>
        <w:spacing w:after="0" w:line="288" w:lineRule="auto"/>
        <w:rPr>
          <w:color w:val="222328"/>
          <w:rFonts w:ascii="Lub Dub Medium" w:eastAsia="Lub Dub Medium" w:hAnsi="Lub Dub Medium" w:cs="Lub Dub Medium"/>
        </w:rPr>
      </w:pPr>
      <w:r>
        <w:rPr>
          <w:color w:val="222328"/>
          <w:rFonts w:ascii="Lub Dub Medium" w:hAnsi="Lub Dub Medium"/>
        </w:rPr>
        <w:t xml:space="preserve">Matuto ng Hands-Only CPR/gumamit ng AED (Video)</w:t>
      </w:r>
      <w:r>
        <w:rPr>
          <w:color w:val="222328"/>
          <w:rFonts w:ascii="Calibri" w:hAnsi="Calibri"/>
        </w:rPr>
        <w:t xml:space="preserve"> </w:t>
      </w:r>
      <w:r>
        <w:rPr>
          <w:color w:val="222328"/>
          <w:rFonts w:ascii="Lub Dub Medium" w:hAnsi="Lub Dub Medium"/>
        </w:rPr>
        <w:t xml:space="preserve">(</w:t>
      </w:r>
      <w:hyperlink r:id="rId23">
        <w:r>
          <w:rPr>
            <w:color w:val="334CD5"/>
            <w:u w:val="single"/>
            <w:rFonts w:ascii="Lub Dub Medium" w:hAnsi="Lub Dub Medium"/>
          </w:rPr>
          <w:t xml:space="preserve">English</w:t>
        </w:r>
      </w:hyperlink>
      <w:r>
        <w:rPr>
          <w:color w:val="222328"/>
          <w:u w:val="single"/>
          <w:rFonts w:ascii="Lub Dub Medium" w:hAnsi="Lub Dub Medium"/>
        </w:rPr>
        <w:t xml:space="preserve">,</w:t>
      </w:r>
      <w:r>
        <w:rPr>
          <w:color w:val="222328"/>
          <w:rFonts w:ascii="Calibri" w:hAnsi="Calibri"/>
        </w:rPr>
        <w:t xml:space="preserve"> </w:t>
      </w:r>
      <w:hyperlink r:id="rId24">
        <w:r>
          <w:rPr>
            <w:color w:val="334CD5"/>
            <w:u w:val="single"/>
            <w:rFonts w:ascii="Lub Dub Medium" w:hAnsi="Lub Dub Medium"/>
          </w:rPr>
          <w:t xml:space="preserve">Spanish</w:t>
        </w:r>
      </w:hyperlink>
      <w:r>
        <w:rPr>
          <w:color w:val="222328"/>
          <w:u w:val="single"/>
          <w:rFonts w:ascii="Lub Dub Medium" w:hAnsi="Lub Dub Medium"/>
        </w:rPr>
        <w:t xml:space="preserve">,</w:t>
      </w:r>
      <w:r>
        <w:rPr>
          <w:color w:val="222328"/>
          <w:rFonts w:ascii="Calibri" w:hAnsi="Calibri"/>
        </w:rPr>
        <w:t xml:space="preserve"> </w:t>
      </w:r>
      <w:hyperlink r:id="rId25">
        <w:r>
          <w:rPr>
            <w:color w:val="334CD5"/>
            <w:u w:val="single"/>
            <w:rFonts w:ascii="Lub Dub Medium" w:hAnsi="Lub Dub Medium"/>
          </w:rPr>
          <w:t xml:space="preserve">Mandarin</w:t>
        </w:r>
      </w:hyperlink>
      <w:r>
        <w:rPr>
          <w:color w:val="222328"/>
          <w:rFonts w:ascii="Lub Dub Medium" w:hAnsi="Lub Dub Medium"/>
        </w:rPr>
        <w:t xml:space="preserve">)</w:t>
      </w:r>
    </w:p>
    <w:p w14:paraId="29F82579" w14:textId="35D86E71" w:rsidR="003D0793" w:rsidRPr="007C0F0C" w:rsidRDefault="003D0793" w:rsidP="00C62676">
      <w:pPr>
        <w:numPr>
          <w:ilvl w:val="0"/>
          <w:numId w:val="1"/>
        </w:numPr>
        <w:shd w:val="clear" w:color="auto" w:fill="FFFFFF" w:themeFill="background1"/>
        <w:spacing w:after="0" w:line="288" w:lineRule="auto"/>
        <w:rPr>
          <w:color w:val="222328"/>
          <w:rFonts w:ascii="Lub Dub Medium" w:eastAsia="Lub Dub Medium" w:hAnsi="Lub Dub Medium" w:cs="Lub Dub Medium"/>
        </w:rPr>
      </w:pPr>
      <w:r>
        <w:rPr>
          <w:color w:val="222328"/>
          <w:rFonts w:ascii="Lub Dub Medium" w:hAnsi="Lub Dub Medium"/>
        </w:rPr>
        <w:t xml:space="preserve">Subaybayan ang balita ng AHA/ASA sa X </w:t>
      </w:r>
      <w:hyperlink r:id="rId26">
        <w:r>
          <w:rPr>
            <w:color w:val="334CD5"/>
            <w:u w:val="single"/>
            <w:rFonts w:ascii="Lub Dub Medium" w:hAnsi="Lub Dub Medium"/>
          </w:rPr>
          <w:t xml:space="preserve">@HeartNews</w:t>
        </w:r>
      </w:hyperlink>
    </w:p>
    <w:p w14:paraId="63854880" w14:textId="77777777" w:rsidR="00C62676" w:rsidRPr="003059E4" w:rsidRDefault="00C62676" w:rsidP="007C0F0C">
      <w:pPr>
        <w:shd w:val="clear" w:color="auto" w:fill="FFFFFF" w:themeFill="background1"/>
        <w:spacing w:after="0" w:line="288" w:lineRule="auto"/>
        <w:ind w:left="720"/>
        <w:rPr>
          <w:rFonts w:ascii="Lub Dub Medium" w:eastAsia="Lub Dub Medium" w:hAnsi="Lub Dub Medium" w:cs="Lub Dub Medium"/>
          <w:color w:val="222328"/>
        </w:rPr>
      </w:pPr>
    </w:p>
    <w:p w14:paraId="514747B0" w14:textId="3E68E9FE" w:rsidR="00B35DEB" w:rsidRPr="00B35DEB" w:rsidRDefault="00B35DEB" w:rsidP="007C0F0C">
      <w:pPr>
        <w:spacing w:after="0" w:line="288" w:lineRule="auto"/>
        <w:jc w:val="center"/>
        <w:rPr>
          <w:rFonts w:ascii="Lub Dub Medium" w:hAnsi="Lub Dub Medium"/>
        </w:rPr>
      </w:pPr>
      <w:r>
        <w:rPr>
          <w:b/>
          <w:rFonts w:ascii="Lub Dub Medium" w:hAnsi="Lub Dub Medium"/>
        </w:rPr>
        <w:t xml:space="preserve">###</w:t>
      </w:r>
    </w:p>
    <w:p w14:paraId="55E9AF10" w14:textId="04E14B8B" w:rsidR="00C4699A" w:rsidRPr="00C4699A" w:rsidRDefault="00B35DEB" w:rsidP="007C0F0C">
      <w:pPr>
        <w:spacing w:after="0" w:line="288" w:lineRule="auto"/>
        <w:rPr>
          <w:rFonts w:ascii="Lub Dub Medium" w:hAnsi="Lub Dub Medium"/>
        </w:rPr>
      </w:pPr>
      <w:r>
        <w:rPr>
          <w:b/>
          <w:rFonts w:ascii="Lub Dub Medium" w:hAnsi="Lub Dub Medium"/>
        </w:rPr>
        <w:t xml:space="preserve">Tungkol sa American Heart Association</w:t>
      </w:r>
      <w:r>
        <w:rPr>
          <w:rFonts w:ascii="Arial" w:hAnsi="Arial"/>
        </w:rPr>
        <w:t xml:space="preserve"> </w:t>
      </w:r>
      <w:r>
        <w:rPr>
          <w:rFonts w:ascii="Calibri" w:hAnsi="Calibri"/>
        </w:rPr>
        <w:t xml:space="preserve"> </w:t>
      </w:r>
    </w:p>
    <w:p w14:paraId="0B31E672" w14:textId="670D86CF" w:rsidR="003059E4" w:rsidRDefault="00C4699A" w:rsidP="007C0F0C">
      <w:pPr>
        <w:spacing w:after="0" w:line="288" w:lineRule="auto"/>
        <w:rPr>
          <w:rFonts w:ascii="Lub Dub Medium" w:hAnsi="Lub Dub Medium"/>
        </w:rPr>
      </w:pPr>
      <w:r>
        <w:rPr>
          <w:rFonts w:ascii="Lub Dub Medium" w:hAnsi="Lub Dub Medium"/>
        </w:rPr>
        <w:t xml:space="preserve">Ang American Heart Association ay isang hindi mapipigilang puwersa para sa mundo ng mas mahahaba at mas malulusog na buhay.</w:t>
      </w:r>
      <w:r>
        <w:rPr>
          <w:rFonts w:ascii="Lub Dub Medium" w:hAnsi="Lub Dub Medium"/>
        </w:rPr>
        <w:t xml:space="preserve"> </w:t>
      </w:r>
      <w:r>
        <w:rPr>
          <w:rFonts w:ascii="Lub Dub Medium" w:hAnsi="Lub Dub Medium"/>
        </w:rPr>
        <w:t xml:space="preserve">Nakatuon sa pagtiyak ng makatarungang kalusugan sa lahat ng komunidad, ang organisasyon ay ang nangungunang pinagmumulan ng impormasyong pangkalusugan sa loob ng mahigit isang daang taon.</w:t>
      </w:r>
      <w:r>
        <w:rPr>
          <w:rFonts w:ascii="Lub Dub Medium" w:hAnsi="Lub Dub Medium"/>
        </w:rPr>
        <w:t xml:space="preserve"> </w:t>
      </w:r>
      <w:r>
        <w:rPr>
          <w:rFonts w:ascii="Lub Dub Medium" w:hAnsi="Lub Dub Medium"/>
        </w:rPr>
        <w:t xml:space="preserve">Sinusuportahan ng mahigit 35 milyong boluntaryo sa buong mundo, pinopondohan namin ang makabagong pananaliksik, itinataguyod namin ang kalusugan ng publiko, at nagbibigay kami ng mga napakahalagang resource upang makapagligtas at makapagpabuti ng mga buhay na apektado ng cardiovascular na sakit at stroke.</w:t>
      </w:r>
      <w:r>
        <w:rPr>
          <w:rFonts w:ascii="Lub Dub Medium" w:hAnsi="Lub Dub Medium"/>
        </w:rPr>
        <w:t xml:space="preserve"> </w:t>
      </w:r>
      <w:r>
        <w:rPr>
          <w:rFonts w:ascii="Lub Dub Medium" w:hAnsi="Lub Dub Medium"/>
        </w:rPr>
        <w:t xml:space="preserve">Sa pamamagitan ng pagdudulot ng tagumpay at pagpapatupad ng mga napatunayang solusyon sa agham, patakaran, at pangangalaga, walang pagod kaming nagtatrabaho upang isulong ang kalusugan at baguhin ang mga buhay araw-araw.</w:t>
      </w:r>
      <w:r>
        <w:rPr>
          <w:rFonts w:ascii="Lub Dub Medium" w:hAnsi="Lub Dub Medium"/>
        </w:rPr>
        <w:t xml:space="preserve"> </w:t>
      </w:r>
      <w:r>
        <w:rPr>
          <w:rFonts w:ascii="Lub Dub Medium" w:hAnsi="Lub Dub Medium"/>
        </w:rPr>
        <w:t xml:space="preserve">Makipag-ugnayan sa amin sa </w:t>
      </w:r>
      <w:hyperlink r:id="rId27" w:tgtFrame="_blank" w:history="1">
        <w:r>
          <w:rPr>
            <w:rStyle w:val="Hyperlink"/>
            <w:rFonts w:ascii="Lub Dub Medium" w:hAnsi="Lub Dub Medium"/>
          </w:rPr>
          <w:t xml:space="preserve">heart.org</w:t>
        </w:r>
      </w:hyperlink>
      <w:r>
        <w:rPr>
          <w:rFonts w:ascii="Lub Dub Medium" w:hAnsi="Lub Dub Medium"/>
        </w:rPr>
        <w:t xml:space="preserve">, </w:t>
      </w:r>
      <w:hyperlink r:id="rId28" w:tgtFrame="_blank" w:history="1">
        <w:r>
          <w:rPr>
            <w:rStyle w:val="Hyperlink"/>
            <w:rFonts w:ascii="Lub Dub Medium" w:hAnsi="Lub Dub Medium"/>
          </w:rPr>
          <w:t xml:space="preserve">Facebook</w:t>
        </w:r>
      </w:hyperlink>
      <w:r>
        <w:rPr>
          <w:rFonts w:ascii="Lub Dub Medium" w:hAnsi="Lub Dub Medium"/>
        </w:rPr>
        <w:t xml:space="preserve">, </w:t>
      </w:r>
      <w:hyperlink r:id="rId29" w:tgtFrame="_blank" w:history="1">
        <w:r>
          <w:rPr>
            <w:rStyle w:val="Hyperlink"/>
            <w:rFonts w:ascii="Lub Dub Medium" w:hAnsi="Lub Dub Medium"/>
          </w:rPr>
          <w:t xml:space="preserve">X</w:t>
        </w:r>
      </w:hyperlink>
      <w:r>
        <w:rPr>
          <w:rFonts w:ascii="Lub Dub Medium" w:hAnsi="Lub Dub Medium"/>
        </w:rPr>
        <w:t xml:space="preserve"> o sa pamamagitan ng pagtawag sa 1-800-AHA-USA1.</w:t>
      </w:r>
      <w:r>
        <w:rPr>
          <w:rFonts w:ascii="Arial" w:hAnsi="Arial"/>
        </w:rPr>
        <w:t xml:space="preserve">    </w:t>
      </w:r>
      <w:r>
        <w:rPr>
          <w:rFonts w:ascii="Calibri" w:hAnsi="Calibri"/>
        </w:rPr>
        <w:t xml:space="preserve"> </w:t>
      </w:r>
    </w:p>
    <w:p w14:paraId="6D78B4C6" w14:textId="615168E4" w:rsidR="00B35DEB" w:rsidRPr="00B35DEB" w:rsidRDefault="00B35DEB" w:rsidP="007C0F0C">
      <w:pPr>
        <w:spacing w:after="0" w:line="288" w:lineRule="auto"/>
        <w:rPr>
          <w:rFonts w:ascii="Lub Dub Medium" w:hAnsi="Lub Dub Medium"/>
        </w:rPr>
      </w:pPr>
      <w:r>
        <w:rPr>
          <w:rFonts w:ascii="Lub Dub Medium" w:hAnsi="Lub Dub Medium"/>
        </w:rPr>
        <w:br/>
      </w:r>
      <w:r>
        <w:rPr>
          <w:b/>
          <w:rFonts w:ascii="Lub Dub Medium" w:hAnsi="Lub Dub Medium"/>
        </w:rPr>
        <w:t xml:space="preserve">Para sa Mga Tanong sa Media:</w:t>
      </w:r>
    </w:p>
    <w:p w14:paraId="4ABC0CD6" w14:textId="3835C8F5" w:rsidR="00B35DEB" w:rsidRPr="00B35DEB" w:rsidRDefault="00B35DEB" w:rsidP="00B35DEB">
      <w:pPr>
        <w:spacing w:after="0"/>
        <w:rPr>
          <w:rFonts w:ascii="Lub Dub Medium" w:hAnsi="Lub Dub Medium"/>
        </w:rPr>
      </w:pPr>
      <w:r>
        <w:rPr>
          <w:rFonts w:ascii="Lub Dub Medium" w:hAnsi="Lub Dub Medium"/>
        </w:rPr>
        <w:t xml:space="preserve">Elizabeth Nickerson:</w:t>
      </w:r>
      <w:r>
        <w:rPr>
          <w:rFonts w:ascii="Lub Dub Medium" w:hAnsi="Lub Dub Medium"/>
        </w:rPr>
        <w:t xml:space="preserve"> </w:t>
      </w:r>
      <w:r>
        <w:rPr>
          <w:rFonts w:ascii="Lub Dub Medium" w:hAnsi="Lub Dub Medium"/>
        </w:rPr>
        <w:t xml:space="preserve">305-761-5932, </w:t>
      </w:r>
      <w:hyperlink r:id="rId30" w:history="1">
        <w:r>
          <w:rPr>
            <w:rStyle w:val="Hyperlink"/>
            <w:rFonts w:ascii="Lub Dub Medium" w:hAnsi="Lub Dub Medium"/>
          </w:rPr>
          <w:t xml:space="preserve">elizabeth.nickerson@heart.org</w:t>
        </w:r>
      </w:hyperlink>
      <w:r>
        <w:rPr>
          <w:rFonts w:ascii="Lub Dub Medium" w:hAnsi="Lub Dub Medium"/>
        </w:rPr>
        <w:t xml:space="preserve"> </w:t>
      </w:r>
      <w:r>
        <w:rPr>
          <w:rFonts w:ascii="Calibri" w:hAnsi="Calibri"/>
        </w:rPr>
        <w:t xml:space="preserve">  </w:t>
      </w:r>
    </w:p>
    <w:p w14:paraId="2B453FCA" w14:textId="77777777" w:rsidR="00B35DEB" w:rsidRPr="00B35DEB" w:rsidRDefault="00B35DEB" w:rsidP="00B35DEB">
      <w:pPr>
        <w:spacing w:after="0"/>
        <w:rPr>
          <w:rFonts w:ascii="Lub Dub Medium" w:hAnsi="Lub Dub Medium"/>
        </w:rPr>
      </w:pPr>
      <w:r>
        <w:rPr>
          <w:rFonts w:ascii="Lub Dub Medium" w:hAnsi="Lub Dub Medium"/>
        </w:rPr>
        <w:t xml:space="preserve">Para sa Mga Tanong ng Publiko:</w:t>
      </w:r>
      <w:r>
        <w:rPr>
          <w:rFonts w:ascii="Lub Dub Medium" w:hAnsi="Lub Dub Medium"/>
        </w:rPr>
        <w:t xml:space="preserve"> </w:t>
      </w:r>
      <w:r>
        <w:rPr>
          <w:rFonts w:ascii="Lub Dub Medium" w:hAnsi="Lub Dub Medium"/>
        </w:rPr>
        <w:t xml:space="preserve">1-800-AHA-USA1 (242-8721)</w:t>
      </w:r>
      <w:r>
        <w:rPr>
          <w:rFonts w:ascii="Calibri" w:hAnsi="Calibri"/>
        </w:rPr>
        <w:t xml:space="preserve">  </w:t>
      </w:r>
    </w:p>
    <w:p w14:paraId="1AACFE41" w14:textId="77777777" w:rsidR="00B35DEB" w:rsidRPr="00B35DEB" w:rsidRDefault="00B35DEB" w:rsidP="00B35DEB">
      <w:pPr>
        <w:spacing w:after="0"/>
        <w:rPr>
          <w:rFonts w:ascii="Lub Dub Medium" w:hAnsi="Lub Dub Medium"/>
        </w:rPr>
      </w:pPr>
      <w:hyperlink r:id="rId31" w:tgtFrame="_blank" w:history="1">
        <w:r>
          <w:rPr>
            <w:rStyle w:val="Hyperlink"/>
            <w:rFonts w:ascii="Lub Dub Medium" w:hAnsi="Lub Dub Medium"/>
          </w:rPr>
          <w:t xml:space="preserve">heart.org</w:t>
        </w:r>
      </w:hyperlink>
      <w:r>
        <w:rPr>
          <w:rFonts w:ascii="Lub Dub Medium" w:hAnsi="Lub Dub Medium"/>
        </w:rPr>
        <w:t xml:space="preserve"> at </w:t>
      </w:r>
      <w:hyperlink r:id="rId32" w:tgtFrame="_blank" w:history="1">
        <w:r>
          <w:rPr>
            <w:rStyle w:val="Hyperlink"/>
            <w:rFonts w:ascii="Lub Dub Medium" w:hAnsi="Lub Dub Medium"/>
          </w:rPr>
          <w:t xml:space="preserve">stroke.org</w:t>
        </w:r>
      </w:hyperlink>
      <w:r>
        <w:rPr>
          <w:rFonts w:ascii="Calibri" w:hAnsi="Calibri"/>
        </w:rPr>
        <w:t xml:space="preserve">  </w:t>
      </w:r>
    </w:p>
    <w:p w14:paraId="79A2BD3B" w14:textId="77777777" w:rsidR="00B35DEB" w:rsidRPr="00B35DEB" w:rsidRDefault="00B35DEB" w:rsidP="00B35DEB">
      <w:pPr>
        <w:rPr>
          <w:rFonts w:ascii="Lub Dub Medium" w:hAnsi="Lub Dub Medium"/>
        </w:rPr>
      </w:pPr>
      <w:r>
        <w:rPr>
          <w:rFonts w:ascii="Calibri" w:hAnsi="Calibri"/>
        </w:rPr>
        <w:t xml:space="preserve"> </w:t>
      </w:r>
    </w:p>
    <w:p w14:paraId="5423F6A7" w14:textId="5D10B91C" w:rsidR="004024C0" w:rsidRPr="008777C8" w:rsidRDefault="004024C0" w:rsidP="00B875E3">
      <w:pPr>
        <w:rPr>
          <w:rFonts w:ascii="Lub Dub Medium" w:hAnsi="Lub Dub Medium"/>
        </w:rPr>
      </w:pPr>
      <w:r>
        <w:rPr>
          <w:rFonts w:ascii="Lub Dub Medium" w:hAnsi="Lub Dub Medium"/>
        </w:rPr>
        <w:br/>
      </w:r>
    </w:p>
    <w:sectPr w:rsidR="004024C0" w:rsidRPr="008777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86DC4" w14:textId="77777777" w:rsidR="001223C6" w:rsidRDefault="001223C6" w:rsidP="00B875E3">
      <w:pPr>
        <w:spacing w:after="0" w:line="240" w:lineRule="auto"/>
      </w:pPr>
      <w:r>
        <w:separator/>
      </w:r>
    </w:p>
  </w:endnote>
  <w:endnote w:type="continuationSeparator" w:id="0">
    <w:p w14:paraId="5B3A92F1" w14:textId="77777777" w:rsidR="001223C6" w:rsidRDefault="001223C6" w:rsidP="00B875E3">
      <w:pPr>
        <w:spacing w:after="0" w:line="240" w:lineRule="auto"/>
      </w:pPr>
      <w:r>
        <w:continuationSeparator/>
      </w:r>
    </w:p>
  </w:endnote>
  <w:endnote w:type="continuationNotice" w:id="1">
    <w:p w14:paraId="0CDA9090" w14:textId="77777777" w:rsidR="001223C6" w:rsidRDefault="00122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b Dub Medium">
    <w:altName w:val="Calibri"/>
    <w:charset w:val="00"/>
    <w:family w:val="swiss"/>
    <w:pitch w:val="variable"/>
    <w:sig w:usb0="800000EF" w:usb1="40002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1D71" w14:textId="77777777" w:rsidR="001223C6" w:rsidRDefault="001223C6" w:rsidP="00B875E3">
      <w:pPr>
        <w:spacing w:after="0" w:line="240" w:lineRule="auto"/>
      </w:pPr>
      <w:r>
        <w:separator/>
      </w:r>
    </w:p>
  </w:footnote>
  <w:footnote w:type="continuationSeparator" w:id="0">
    <w:p w14:paraId="692E0E2B" w14:textId="77777777" w:rsidR="001223C6" w:rsidRDefault="001223C6" w:rsidP="00B875E3">
      <w:pPr>
        <w:spacing w:after="0" w:line="240" w:lineRule="auto"/>
      </w:pPr>
      <w:r>
        <w:continuationSeparator/>
      </w:r>
    </w:p>
  </w:footnote>
  <w:footnote w:type="continuationNotice" w:id="1">
    <w:p w14:paraId="5BAC9962" w14:textId="77777777" w:rsidR="001223C6" w:rsidRDefault="001223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04A7"/>
    <w:multiLevelType w:val="multilevel"/>
    <w:tmpl w:val="6652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5B6F72"/>
    <w:multiLevelType w:val="multilevel"/>
    <w:tmpl w:val="7B62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85DCE"/>
    <w:multiLevelType w:val="multilevel"/>
    <w:tmpl w:val="FCD2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2B7AE1"/>
    <w:multiLevelType w:val="multilevel"/>
    <w:tmpl w:val="C0BED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B176FA"/>
    <w:multiLevelType w:val="multilevel"/>
    <w:tmpl w:val="6A38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0E750C"/>
    <w:multiLevelType w:val="multilevel"/>
    <w:tmpl w:val="43AE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5038ED"/>
    <w:multiLevelType w:val="multilevel"/>
    <w:tmpl w:val="50E2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F7192E"/>
    <w:multiLevelType w:val="multilevel"/>
    <w:tmpl w:val="50C4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D24AA3"/>
    <w:multiLevelType w:val="multilevel"/>
    <w:tmpl w:val="2CDE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6E39B4"/>
    <w:multiLevelType w:val="multilevel"/>
    <w:tmpl w:val="CB28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35688">
    <w:abstractNumId w:val="6"/>
  </w:num>
  <w:num w:numId="2" w16cid:durableId="1405956691">
    <w:abstractNumId w:val="4"/>
  </w:num>
  <w:num w:numId="3" w16cid:durableId="796751808">
    <w:abstractNumId w:val="2"/>
  </w:num>
  <w:num w:numId="4" w16cid:durableId="410004348">
    <w:abstractNumId w:val="5"/>
  </w:num>
  <w:num w:numId="5" w16cid:durableId="1018460677">
    <w:abstractNumId w:val="0"/>
  </w:num>
  <w:num w:numId="6" w16cid:durableId="1977564546">
    <w:abstractNumId w:val="1"/>
  </w:num>
  <w:num w:numId="7" w16cid:durableId="1077899669">
    <w:abstractNumId w:val="7"/>
  </w:num>
  <w:num w:numId="8" w16cid:durableId="975181198">
    <w:abstractNumId w:val="8"/>
  </w:num>
  <w:num w:numId="9" w16cid:durableId="553541540">
    <w:abstractNumId w:val="9"/>
  </w:num>
  <w:num w:numId="10" w16cid:durableId="1356998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dirty" w:grammar="dirty"/>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E3"/>
    <w:rsid w:val="0000416C"/>
    <w:rsid w:val="00012D60"/>
    <w:rsid w:val="0002558C"/>
    <w:rsid w:val="00056A92"/>
    <w:rsid w:val="000576C1"/>
    <w:rsid w:val="00064792"/>
    <w:rsid w:val="00083056"/>
    <w:rsid w:val="00086093"/>
    <w:rsid w:val="0009391A"/>
    <w:rsid w:val="000A6402"/>
    <w:rsid w:val="000B0B15"/>
    <w:rsid w:val="000C7643"/>
    <w:rsid w:val="000E2C45"/>
    <w:rsid w:val="000E3E95"/>
    <w:rsid w:val="000E6B6F"/>
    <w:rsid w:val="0010038D"/>
    <w:rsid w:val="00105D93"/>
    <w:rsid w:val="001066C0"/>
    <w:rsid w:val="00107EB6"/>
    <w:rsid w:val="00117984"/>
    <w:rsid w:val="0012224E"/>
    <w:rsid w:val="001223C6"/>
    <w:rsid w:val="00133D5F"/>
    <w:rsid w:val="0014320E"/>
    <w:rsid w:val="00144AA4"/>
    <w:rsid w:val="00145D11"/>
    <w:rsid w:val="001469ED"/>
    <w:rsid w:val="00147D7A"/>
    <w:rsid w:val="00152F7B"/>
    <w:rsid w:val="00163474"/>
    <w:rsid w:val="00163E19"/>
    <w:rsid w:val="00166A3C"/>
    <w:rsid w:val="00170424"/>
    <w:rsid w:val="0017747C"/>
    <w:rsid w:val="001930A6"/>
    <w:rsid w:val="00196642"/>
    <w:rsid w:val="001A1934"/>
    <w:rsid w:val="001A370F"/>
    <w:rsid w:val="001C077F"/>
    <w:rsid w:val="001D175D"/>
    <w:rsid w:val="001D204B"/>
    <w:rsid w:val="001D6C65"/>
    <w:rsid w:val="001E4163"/>
    <w:rsid w:val="001F0F3E"/>
    <w:rsid w:val="001F2099"/>
    <w:rsid w:val="001F5E63"/>
    <w:rsid w:val="001F79A6"/>
    <w:rsid w:val="00204B95"/>
    <w:rsid w:val="0020695F"/>
    <w:rsid w:val="00214BA9"/>
    <w:rsid w:val="002318EA"/>
    <w:rsid w:val="00234BB1"/>
    <w:rsid w:val="00235F64"/>
    <w:rsid w:val="0024192D"/>
    <w:rsid w:val="00245AC2"/>
    <w:rsid w:val="00247831"/>
    <w:rsid w:val="002478D8"/>
    <w:rsid w:val="002544F8"/>
    <w:rsid w:val="00264364"/>
    <w:rsid w:val="002678D1"/>
    <w:rsid w:val="00275E63"/>
    <w:rsid w:val="0027780B"/>
    <w:rsid w:val="00285010"/>
    <w:rsid w:val="00285EA2"/>
    <w:rsid w:val="002A4A11"/>
    <w:rsid w:val="002B1620"/>
    <w:rsid w:val="002C69D9"/>
    <w:rsid w:val="002E2C1E"/>
    <w:rsid w:val="002E4000"/>
    <w:rsid w:val="002E42A8"/>
    <w:rsid w:val="002E68A8"/>
    <w:rsid w:val="002F354D"/>
    <w:rsid w:val="002F4F95"/>
    <w:rsid w:val="003059E4"/>
    <w:rsid w:val="00305E12"/>
    <w:rsid w:val="0030627B"/>
    <w:rsid w:val="00306540"/>
    <w:rsid w:val="00306977"/>
    <w:rsid w:val="00320697"/>
    <w:rsid w:val="003230E3"/>
    <w:rsid w:val="00327EEA"/>
    <w:rsid w:val="003338B8"/>
    <w:rsid w:val="003343E8"/>
    <w:rsid w:val="00344C62"/>
    <w:rsid w:val="003570E4"/>
    <w:rsid w:val="00362149"/>
    <w:rsid w:val="00363A7A"/>
    <w:rsid w:val="00364E1D"/>
    <w:rsid w:val="003660DB"/>
    <w:rsid w:val="003716DF"/>
    <w:rsid w:val="003727BC"/>
    <w:rsid w:val="003743B2"/>
    <w:rsid w:val="00377326"/>
    <w:rsid w:val="003775BF"/>
    <w:rsid w:val="00384181"/>
    <w:rsid w:val="00392235"/>
    <w:rsid w:val="00392C0D"/>
    <w:rsid w:val="003937D2"/>
    <w:rsid w:val="00397207"/>
    <w:rsid w:val="003979F0"/>
    <w:rsid w:val="003A10D3"/>
    <w:rsid w:val="003A2C48"/>
    <w:rsid w:val="003A47EA"/>
    <w:rsid w:val="003A5C5D"/>
    <w:rsid w:val="003A6B78"/>
    <w:rsid w:val="003D0793"/>
    <w:rsid w:val="003D4FAC"/>
    <w:rsid w:val="003D579D"/>
    <w:rsid w:val="004024C0"/>
    <w:rsid w:val="004053CA"/>
    <w:rsid w:val="00407048"/>
    <w:rsid w:val="004104F0"/>
    <w:rsid w:val="0041207B"/>
    <w:rsid w:val="00412F1F"/>
    <w:rsid w:val="00421F8E"/>
    <w:rsid w:val="00427888"/>
    <w:rsid w:val="0043076B"/>
    <w:rsid w:val="00436611"/>
    <w:rsid w:val="004404D8"/>
    <w:rsid w:val="004443E3"/>
    <w:rsid w:val="00446333"/>
    <w:rsid w:val="0045259A"/>
    <w:rsid w:val="00464128"/>
    <w:rsid w:val="0046688F"/>
    <w:rsid w:val="00469525"/>
    <w:rsid w:val="004741FC"/>
    <w:rsid w:val="00481700"/>
    <w:rsid w:val="004905B4"/>
    <w:rsid w:val="004B3788"/>
    <w:rsid w:val="004B4EE5"/>
    <w:rsid w:val="004C1B6A"/>
    <w:rsid w:val="004D0FDC"/>
    <w:rsid w:val="004D3AA4"/>
    <w:rsid w:val="004D431D"/>
    <w:rsid w:val="004E3E71"/>
    <w:rsid w:val="004F4611"/>
    <w:rsid w:val="0051356C"/>
    <w:rsid w:val="0051778B"/>
    <w:rsid w:val="0051E28E"/>
    <w:rsid w:val="00524A1B"/>
    <w:rsid w:val="00530433"/>
    <w:rsid w:val="005329F2"/>
    <w:rsid w:val="0053492D"/>
    <w:rsid w:val="005350DC"/>
    <w:rsid w:val="00540889"/>
    <w:rsid w:val="00542E36"/>
    <w:rsid w:val="00551866"/>
    <w:rsid w:val="00555669"/>
    <w:rsid w:val="00565A52"/>
    <w:rsid w:val="00575E9A"/>
    <w:rsid w:val="0058275F"/>
    <w:rsid w:val="00582B44"/>
    <w:rsid w:val="00583AA9"/>
    <w:rsid w:val="005849F1"/>
    <w:rsid w:val="005857A8"/>
    <w:rsid w:val="00593EEB"/>
    <w:rsid w:val="0059483A"/>
    <w:rsid w:val="005A05F1"/>
    <w:rsid w:val="005A58E9"/>
    <w:rsid w:val="005A6E66"/>
    <w:rsid w:val="005A6EAB"/>
    <w:rsid w:val="005B1187"/>
    <w:rsid w:val="005B298C"/>
    <w:rsid w:val="005B364B"/>
    <w:rsid w:val="005B4ED2"/>
    <w:rsid w:val="005B7DFE"/>
    <w:rsid w:val="005C1083"/>
    <w:rsid w:val="005D0137"/>
    <w:rsid w:val="005E26DD"/>
    <w:rsid w:val="005E3AA2"/>
    <w:rsid w:val="005F31C3"/>
    <w:rsid w:val="005F31FD"/>
    <w:rsid w:val="00604A02"/>
    <w:rsid w:val="00606137"/>
    <w:rsid w:val="0061348C"/>
    <w:rsid w:val="006163A6"/>
    <w:rsid w:val="006214A6"/>
    <w:rsid w:val="00622542"/>
    <w:rsid w:val="00623309"/>
    <w:rsid w:val="00633CEF"/>
    <w:rsid w:val="006345AC"/>
    <w:rsid w:val="00641316"/>
    <w:rsid w:val="006413F7"/>
    <w:rsid w:val="00641678"/>
    <w:rsid w:val="00642905"/>
    <w:rsid w:val="00645C83"/>
    <w:rsid w:val="00660181"/>
    <w:rsid w:val="0066358A"/>
    <w:rsid w:val="006815B3"/>
    <w:rsid w:val="00681EEC"/>
    <w:rsid w:val="0068657D"/>
    <w:rsid w:val="00687835"/>
    <w:rsid w:val="0069473F"/>
    <w:rsid w:val="00695185"/>
    <w:rsid w:val="00697E38"/>
    <w:rsid w:val="006A1119"/>
    <w:rsid w:val="006A6015"/>
    <w:rsid w:val="006B16F5"/>
    <w:rsid w:val="006B7701"/>
    <w:rsid w:val="006C3A3C"/>
    <w:rsid w:val="006D1D55"/>
    <w:rsid w:val="006D27A8"/>
    <w:rsid w:val="006E1376"/>
    <w:rsid w:val="006E2BC3"/>
    <w:rsid w:val="006E32BE"/>
    <w:rsid w:val="006E4448"/>
    <w:rsid w:val="006E6B19"/>
    <w:rsid w:val="006F1E6B"/>
    <w:rsid w:val="006F268A"/>
    <w:rsid w:val="006F6BD4"/>
    <w:rsid w:val="00704038"/>
    <w:rsid w:val="00710DD8"/>
    <w:rsid w:val="007111DF"/>
    <w:rsid w:val="00715980"/>
    <w:rsid w:val="00716AE8"/>
    <w:rsid w:val="007222A0"/>
    <w:rsid w:val="0072401E"/>
    <w:rsid w:val="00733809"/>
    <w:rsid w:val="00734081"/>
    <w:rsid w:val="0074515A"/>
    <w:rsid w:val="00745CAF"/>
    <w:rsid w:val="00750E7D"/>
    <w:rsid w:val="007631F9"/>
    <w:rsid w:val="00770D95"/>
    <w:rsid w:val="00784AB5"/>
    <w:rsid w:val="0079088A"/>
    <w:rsid w:val="007936B1"/>
    <w:rsid w:val="007950DA"/>
    <w:rsid w:val="0079725F"/>
    <w:rsid w:val="007A2BB3"/>
    <w:rsid w:val="007A3A33"/>
    <w:rsid w:val="007A56A2"/>
    <w:rsid w:val="007A5EAA"/>
    <w:rsid w:val="007B0E1D"/>
    <w:rsid w:val="007C0F0C"/>
    <w:rsid w:val="007C3C3F"/>
    <w:rsid w:val="007D0359"/>
    <w:rsid w:val="007D0DB3"/>
    <w:rsid w:val="007D19E8"/>
    <w:rsid w:val="007D58E3"/>
    <w:rsid w:val="007E561A"/>
    <w:rsid w:val="007F1A7A"/>
    <w:rsid w:val="00810D07"/>
    <w:rsid w:val="00814725"/>
    <w:rsid w:val="008155B5"/>
    <w:rsid w:val="00817F6E"/>
    <w:rsid w:val="00826EF1"/>
    <w:rsid w:val="00840990"/>
    <w:rsid w:val="0084320E"/>
    <w:rsid w:val="00843ABF"/>
    <w:rsid w:val="00862180"/>
    <w:rsid w:val="008640F1"/>
    <w:rsid w:val="00867C91"/>
    <w:rsid w:val="008708E0"/>
    <w:rsid w:val="00875AA0"/>
    <w:rsid w:val="00876238"/>
    <w:rsid w:val="008777C8"/>
    <w:rsid w:val="00882E86"/>
    <w:rsid w:val="0089780F"/>
    <w:rsid w:val="008A4766"/>
    <w:rsid w:val="008A6309"/>
    <w:rsid w:val="008B0103"/>
    <w:rsid w:val="008C6E8D"/>
    <w:rsid w:val="008D231D"/>
    <w:rsid w:val="008D44AC"/>
    <w:rsid w:val="008D5A87"/>
    <w:rsid w:val="008D6810"/>
    <w:rsid w:val="008E0D82"/>
    <w:rsid w:val="008E21A0"/>
    <w:rsid w:val="008E271D"/>
    <w:rsid w:val="008E59C9"/>
    <w:rsid w:val="008E5E9F"/>
    <w:rsid w:val="008F1B60"/>
    <w:rsid w:val="008F3147"/>
    <w:rsid w:val="00906BE8"/>
    <w:rsid w:val="009104EE"/>
    <w:rsid w:val="00914BA7"/>
    <w:rsid w:val="009174E2"/>
    <w:rsid w:val="0091778A"/>
    <w:rsid w:val="00935C98"/>
    <w:rsid w:val="00944323"/>
    <w:rsid w:val="009459D1"/>
    <w:rsid w:val="009470F9"/>
    <w:rsid w:val="009538CC"/>
    <w:rsid w:val="00955DA1"/>
    <w:rsid w:val="009660AE"/>
    <w:rsid w:val="00970B61"/>
    <w:rsid w:val="009729B4"/>
    <w:rsid w:val="00974918"/>
    <w:rsid w:val="0097644C"/>
    <w:rsid w:val="00984EAE"/>
    <w:rsid w:val="009B1F3F"/>
    <w:rsid w:val="009B2616"/>
    <w:rsid w:val="009B2653"/>
    <w:rsid w:val="009B43C2"/>
    <w:rsid w:val="009C2B8F"/>
    <w:rsid w:val="009D0C1A"/>
    <w:rsid w:val="009D646C"/>
    <w:rsid w:val="009E728B"/>
    <w:rsid w:val="009F26D7"/>
    <w:rsid w:val="009F489B"/>
    <w:rsid w:val="00A03F52"/>
    <w:rsid w:val="00A17EF3"/>
    <w:rsid w:val="00A20BC0"/>
    <w:rsid w:val="00A23C75"/>
    <w:rsid w:val="00A25EF1"/>
    <w:rsid w:val="00A3007B"/>
    <w:rsid w:val="00A34E78"/>
    <w:rsid w:val="00A3664A"/>
    <w:rsid w:val="00A42C02"/>
    <w:rsid w:val="00A43C74"/>
    <w:rsid w:val="00A44139"/>
    <w:rsid w:val="00A52E22"/>
    <w:rsid w:val="00A5477A"/>
    <w:rsid w:val="00A60AF2"/>
    <w:rsid w:val="00A60F6B"/>
    <w:rsid w:val="00A63B42"/>
    <w:rsid w:val="00A67936"/>
    <w:rsid w:val="00A67F95"/>
    <w:rsid w:val="00A760E0"/>
    <w:rsid w:val="00A960E3"/>
    <w:rsid w:val="00A96A6E"/>
    <w:rsid w:val="00A97493"/>
    <w:rsid w:val="00AB5488"/>
    <w:rsid w:val="00AC339F"/>
    <w:rsid w:val="00AD16B9"/>
    <w:rsid w:val="00AE2C71"/>
    <w:rsid w:val="00AE5121"/>
    <w:rsid w:val="00AE54AF"/>
    <w:rsid w:val="00AF2FA5"/>
    <w:rsid w:val="00AF3110"/>
    <w:rsid w:val="00AF346A"/>
    <w:rsid w:val="00AF768A"/>
    <w:rsid w:val="00B00795"/>
    <w:rsid w:val="00B00DF3"/>
    <w:rsid w:val="00B01776"/>
    <w:rsid w:val="00B01FCF"/>
    <w:rsid w:val="00B0719C"/>
    <w:rsid w:val="00B1032A"/>
    <w:rsid w:val="00B13BF4"/>
    <w:rsid w:val="00B16646"/>
    <w:rsid w:val="00B17A8F"/>
    <w:rsid w:val="00B303AC"/>
    <w:rsid w:val="00B322AD"/>
    <w:rsid w:val="00B32AA3"/>
    <w:rsid w:val="00B33557"/>
    <w:rsid w:val="00B352E5"/>
    <w:rsid w:val="00B358EC"/>
    <w:rsid w:val="00B35DEB"/>
    <w:rsid w:val="00B369D3"/>
    <w:rsid w:val="00B63627"/>
    <w:rsid w:val="00B71C52"/>
    <w:rsid w:val="00B74CFE"/>
    <w:rsid w:val="00B760C3"/>
    <w:rsid w:val="00B875E3"/>
    <w:rsid w:val="00B940DE"/>
    <w:rsid w:val="00B959B8"/>
    <w:rsid w:val="00B96FD6"/>
    <w:rsid w:val="00B978D5"/>
    <w:rsid w:val="00BA45AB"/>
    <w:rsid w:val="00BA56F2"/>
    <w:rsid w:val="00BA5D0D"/>
    <w:rsid w:val="00BC3761"/>
    <w:rsid w:val="00BE517C"/>
    <w:rsid w:val="00BE631A"/>
    <w:rsid w:val="00BE70FD"/>
    <w:rsid w:val="00BE75F6"/>
    <w:rsid w:val="00BF13E6"/>
    <w:rsid w:val="00BF1C9F"/>
    <w:rsid w:val="00BF6FE5"/>
    <w:rsid w:val="00C03620"/>
    <w:rsid w:val="00C05DB1"/>
    <w:rsid w:val="00C10825"/>
    <w:rsid w:val="00C130CD"/>
    <w:rsid w:val="00C131D5"/>
    <w:rsid w:val="00C13511"/>
    <w:rsid w:val="00C353BA"/>
    <w:rsid w:val="00C42C07"/>
    <w:rsid w:val="00C44875"/>
    <w:rsid w:val="00C4699A"/>
    <w:rsid w:val="00C52331"/>
    <w:rsid w:val="00C62676"/>
    <w:rsid w:val="00C655A6"/>
    <w:rsid w:val="00C72721"/>
    <w:rsid w:val="00C85231"/>
    <w:rsid w:val="00C85C5E"/>
    <w:rsid w:val="00C96B5A"/>
    <w:rsid w:val="00CA471A"/>
    <w:rsid w:val="00CA5C56"/>
    <w:rsid w:val="00CA798E"/>
    <w:rsid w:val="00CA7ADB"/>
    <w:rsid w:val="00CB0084"/>
    <w:rsid w:val="00CB4ADD"/>
    <w:rsid w:val="00CB6CF3"/>
    <w:rsid w:val="00CC534C"/>
    <w:rsid w:val="00CC5AAB"/>
    <w:rsid w:val="00CC7E4C"/>
    <w:rsid w:val="00CD2BE9"/>
    <w:rsid w:val="00CD5FF9"/>
    <w:rsid w:val="00CD6B65"/>
    <w:rsid w:val="00CD6E0A"/>
    <w:rsid w:val="00CE2271"/>
    <w:rsid w:val="00D06ACB"/>
    <w:rsid w:val="00D0708B"/>
    <w:rsid w:val="00D11124"/>
    <w:rsid w:val="00D21CD4"/>
    <w:rsid w:val="00D40917"/>
    <w:rsid w:val="00D43EA2"/>
    <w:rsid w:val="00D55BF8"/>
    <w:rsid w:val="00D6381A"/>
    <w:rsid w:val="00D7534F"/>
    <w:rsid w:val="00D75CE0"/>
    <w:rsid w:val="00D75E34"/>
    <w:rsid w:val="00D77CA0"/>
    <w:rsid w:val="00D855DA"/>
    <w:rsid w:val="00DA3330"/>
    <w:rsid w:val="00DB2222"/>
    <w:rsid w:val="00DB5DAB"/>
    <w:rsid w:val="00DB7608"/>
    <w:rsid w:val="00DB7BF9"/>
    <w:rsid w:val="00DC1C19"/>
    <w:rsid w:val="00DD1415"/>
    <w:rsid w:val="00DD34D9"/>
    <w:rsid w:val="00DD37BD"/>
    <w:rsid w:val="00DE4BB9"/>
    <w:rsid w:val="00DF42DD"/>
    <w:rsid w:val="00DF506A"/>
    <w:rsid w:val="00E020DC"/>
    <w:rsid w:val="00E04C75"/>
    <w:rsid w:val="00E10ED7"/>
    <w:rsid w:val="00E17DD2"/>
    <w:rsid w:val="00E33B09"/>
    <w:rsid w:val="00E36D21"/>
    <w:rsid w:val="00E41B69"/>
    <w:rsid w:val="00E526D4"/>
    <w:rsid w:val="00E65B41"/>
    <w:rsid w:val="00E779E5"/>
    <w:rsid w:val="00E82F6F"/>
    <w:rsid w:val="00E8696B"/>
    <w:rsid w:val="00EA5A12"/>
    <w:rsid w:val="00EB7862"/>
    <w:rsid w:val="00EC0728"/>
    <w:rsid w:val="00ED74C7"/>
    <w:rsid w:val="00EF3BA6"/>
    <w:rsid w:val="00F03FAC"/>
    <w:rsid w:val="00F07DE6"/>
    <w:rsid w:val="00F13DB2"/>
    <w:rsid w:val="00F16858"/>
    <w:rsid w:val="00F208F4"/>
    <w:rsid w:val="00F26EEC"/>
    <w:rsid w:val="00F335D4"/>
    <w:rsid w:val="00F351FC"/>
    <w:rsid w:val="00F35A89"/>
    <w:rsid w:val="00F3638A"/>
    <w:rsid w:val="00F418C7"/>
    <w:rsid w:val="00F70398"/>
    <w:rsid w:val="00F7438C"/>
    <w:rsid w:val="00F82D3B"/>
    <w:rsid w:val="00F83B7D"/>
    <w:rsid w:val="00F85742"/>
    <w:rsid w:val="00F86C99"/>
    <w:rsid w:val="00F8705C"/>
    <w:rsid w:val="00F87A54"/>
    <w:rsid w:val="00F92732"/>
    <w:rsid w:val="00F9301B"/>
    <w:rsid w:val="00F9E60A"/>
    <w:rsid w:val="00FA12E3"/>
    <w:rsid w:val="00FA65CB"/>
    <w:rsid w:val="00FA75A0"/>
    <w:rsid w:val="00FB27FA"/>
    <w:rsid w:val="00FF1991"/>
    <w:rsid w:val="00FF57CE"/>
    <w:rsid w:val="00FF76C2"/>
    <w:rsid w:val="00FF7A73"/>
    <w:rsid w:val="011854EE"/>
    <w:rsid w:val="016C167F"/>
    <w:rsid w:val="018AC734"/>
    <w:rsid w:val="01CC32C6"/>
    <w:rsid w:val="02840216"/>
    <w:rsid w:val="029730A7"/>
    <w:rsid w:val="029C788E"/>
    <w:rsid w:val="02FB8AA8"/>
    <w:rsid w:val="03C86E10"/>
    <w:rsid w:val="045E8F49"/>
    <w:rsid w:val="050F0803"/>
    <w:rsid w:val="0524C205"/>
    <w:rsid w:val="0602ED3E"/>
    <w:rsid w:val="07F086E1"/>
    <w:rsid w:val="080E7F96"/>
    <w:rsid w:val="086B8E68"/>
    <w:rsid w:val="0929AD93"/>
    <w:rsid w:val="094706A7"/>
    <w:rsid w:val="09D44EDB"/>
    <w:rsid w:val="0A179ADD"/>
    <w:rsid w:val="0A5A0755"/>
    <w:rsid w:val="0A8A7B69"/>
    <w:rsid w:val="0ABF3734"/>
    <w:rsid w:val="0AF03541"/>
    <w:rsid w:val="0C8C05A2"/>
    <w:rsid w:val="0C9867EB"/>
    <w:rsid w:val="0CB41689"/>
    <w:rsid w:val="0CBE9252"/>
    <w:rsid w:val="0D0ADECC"/>
    <w:rsid w:val="0D191632"/>
    <w:rsid w:val="0DCA5E6C"/>
    <w:rsid w:val="0E1F0C87"/>
    <w:rsid w:val="0E240A79"/>
    <w:rsid w:val="0E6A9AB8"/>
    <w:rsid w:val="0F61D339"/>
    <w:rsid w:val="10C11176"/>
    <w:rsid w:val="111ABD59"/>
    <w:rsid w:val="11215A41"/>
    <w:rsid w:val="1194385E"/>
    <w:rsid w:val="11EE39C5"/>
    <w:rsid w:val="1221C8B9"/>
    <w:rsid w:val="12462D9A"/>
    <w:rsid w:val="124BA0AC"/>
    <w:rsid w:val="12B618F2"/>
    <w:rsid w:val="136208C4"/>
    <w:rsid w:val="138A308E"/>
    <w:rsid w:val="13A435BA"/>
    <w:rsid w:val="1448B5E0"/>
    <w:rsid w:val="149B5CAE"/>
    <w:rsid w:val="14D9AA5C"/>
    <w:rsid w:val="1518293B"/>
    <w:rsid w:val="15D05A73"/>
    <w:rsid w:val="1613FB08"/>
    <w:rsid w:val="16694FFA"/>
    <w:rsid w:val="16DD7A22"/>
    <w:rsid w:val="171CB87D"/>
    <w:rsid w:val="175B7762"/>
    <w:rsid w:val="17E93CD7"/>
    <w:rsid w:val="17F0187A"/>
    <w:rsid w:val="17F883B1"/>
    <w:rsid w:val="183D6078"/>
    <w:rsid w:val="1863B575"/>
    <w:rsid w:val="18831182"/>
    <w:rsid w:val="18C85DA0"/>
    <w:rsid w:val="19417823"/>
    <w:rsid w:val="194AF5FC"/>
    <w:rsid w:val="195BC613"/>
    <w:rsid w:val="1A846F2B"/>
    <w:rsid w:val="1A8D3D18"/>
    <w:rsid w:val="1C0AFA58"/>
    <w:rsid w:val="1C0E77B8"/>
    <w:rsid w:val="1C6736D3"/>
    <w:rsid w:val="1C84FA68"/>
    <w:rsid w:val="1C88030F"/>
    <w:rsid w:val="1C90E50C"/>
    <w:rsid w:val="1CA568CA"/>
    <w:rsid w:val="1D6A986E"/>
    <w:rsid w:val="1DFCFC3B"/>
    <w:rsid w:val="1E852751"/>
    <w:rsid w:val="201FBFC7"/>
    <w:rsid w:val="206090DE"/>
    <w:rsid w:val="210EA1A6"/>
    <w:rsid w:val="21759EB1"/>
    <w:rsid w:val="223E4D15"/>
    <w:rsid w:val="2256AE42"/>
    <w:rsid w:val="233B8DD0"/>
    <w:rsid w:val="236F4BD8"/>
    <w:rsid w:val="23900312"/>
    <w:rsid w:val="239831A0"/>
    <w:rsid w:val="23D15916"/>
    <w:rsid w:val="24395143"/>
    <w:rsid w:val="248206A4"/>
    <w:rsid w:val="24A90A00"/>
    <w:rsid w:val="24F5BEA4"/>
    <w:rsid w:val="25E2CE05"/>
    <w:rsid w:val="2651C36D"/>
    <w:rsid w:val="26FA37EF"/>
    <w:rsid w:val="273D70D2"/>
    <w:rsid w:val="274C9D23"/>
    <w:rsid w:val="282BFF57"/>
    <w:rsid w:val="2844489E"/>
    <w:rsid w:val="2899C679"/>
    <w:rsid w:val="289F835F"/>
    <w:rsid w:val="2B2E08CC"/>
    <w:rsid w:val="2B7FB695"/>
    <w:rsid w:val="2C05C812"/>
    <w:rsid w:val="2C415887"/>
    <w:rsid w:val="2C442DB6"/>
    <w:rsid w:val="2C65A1F8"/>
    <w:rsid w:val="2CC9D92D"/>
    <w:rsid w:val="2D260F46"/>
    <w:rsid w:val="2D3D1D32"/>
    <w:rsid w:val="2D440962"/>
    <w:rsid w:val="2D76C810"/>
    <w:rsid w:val="2E3EDC19"/>
    <w:rsid w:val="2E65A98E"/>
    <w:rsid w:val="2E7BC5CE"/>
    <w:rsid w:val="2F39E8BF"/>
    <w:rsid w:val="2F58AB6E"/>
    <w:rsid w:val="2F8EA879"/>
    <w:rsid w:val="2F905030"/>
    <w:rsid w:val="30694BD7"/>
    <w:rsid w:val="30A17807"/>
    <w:rsid w:val="30B55E31"/>
    <w:rsid w:val="317F07F5"/>
    <w:rsid w:val="31CF6149"/>
    <w:rsid w:val="32354F86"/>
    <w:rsid w:val="332179A1"/>
    <w:rsid w:val="334488CF"/>
    <w:rsid w:val="3451D347"/>
    <w:rsid w:val="34D66705"/>
    <w:rsid w:val="34D66AF2"/>
    <w:rsid w:val="3645C2A1"/>
    <w:rsid w:val="3662B56D"/>
    <w:rsid w:val="36C28C23"/>
    <w:rsid w:val="36F7E720"/>
    <w:rsid w:val="370E45A0"/>
    <w:rsid w:val="3834C46E"/>
    <w:rsid w:val="38A8363A"/>
    <w:rsid w:val="38B8E73C"/>
    <w:rsid w:val="38CD4E67"/>
    <w:rsid w:val="38CFB00B"/>
    <w:rsid w:val="39BF045B"/>
    <w:rsid w:val="39EF3F2D"/>
    <w:rsid w:val="3A16E38A"/>
    <w:rsid w:val="3A31378B"/>
    <w:rsid w:val="3A485A4D"/>
    <w:rsid w:val="3AA54452"/>
    <w:rsid w:val="3B0436C4"/>
    <w:rsid w:val="3B3D8F5A"/>
    <w:rsid w:val="3B5867B3"/>
    <w:rsid w:val="3B77435C"/>
    <w:rsid w:val="3BAFAFAB"/>
    <w:rsid w:val="3BEBE0D4"/>
    <w:rsid w:val="3C39EE28"/>
    <w:rsid w:val="3D2DA10C"/>
    <w:rsid w:val="3D81098F"/>
    <w:rsid w:val="3DCD2C28"/>
    <w:rsid w:val="3EACFA03"/>
    <w:rsid w:val="3EFEB798"/>
    <w:rsid w:val="400F3CD1"/>
    <w:rsid w:val="401931AE"/>
    <w:rsid w:val="404A793F"/>
    <w:rsid w:val="4082C41D"/>
    <w:rsid w:val="41515C67"/>
    <w:rsid w:val="421EB067"/>
    <w:rsid w:val="4268E44C"/>
    <w:rsid w:val="42DBE944"/>
    <w:rsid w:val="4321D333"/>
    <w:rsid w:val="43DC7ABB"/>
    <w:rsid w:val="44AE6723"/>
    <w:rsid w:val="45E4F06A"/>
    <w:rsid w:val="463D63FA"/>
    <w:rsid w:val="466B16E1"/>
    <w:rsid w:val="4686860D"/>
    <w:rsid w:val="46E82B81"/>
    <w:rsid w:val="47841435"/>
    <w:rsid w:val="479788FA"/>
    <w:rsid w:val="480AD249"/>
    <w:rsid w:val="48BD86A4"/>
    <w:rsid w:val="496EAC37"/>
    <w:rsid w:val="498735E4"/>
    <w:rsid w:val="49C958C3"/>
    <w:rsid w:val="49D86036"/>
    <w:rsid w:val="49EA192F"/>
    <w:rsid w:val="4BDC7C17"/>
    <w:rsid w:val="4BF42DE2"/>
    <w:rsid w:val="4DD05157"/>
    <w:rsid w:val="4E9CC9E6"/>
    <w:rsid w:val="4F0863A8"/>
    <w:rsid w:val="4F0ABF02"/>
    <w:rsid w:val="4F3CFED6"/>
    <w:rsid w:val="4F86A1E6"/>
    <w:rsid w:val="4F941596"/>
    <w:rsid w:val="4FD7CEA3"/>
    <w:rsid w:val="50697A2C"/>
    <w:rsid w:val="506D527E"/>
    <w:rsid w:val="512744F4"/>
    <w:rsid w:val="514D6F70"/>
    <w:rsid w:val="51E3B808"/>
    <w:rsid w:val="52A8DCDE"/>
    <w:rsid w:val="52E93DF6"/>
    <w:rsid w:val="53862ED5"/>
    <w:rsid w:val="5397C193"/>
    <w:rsid w:val="54507426"/>
    <w:rsid w:val="5451F63B"/>
    <w:rsid w:val="54855F9B"/>
    <w:rsid w:val="54A1F8DF"/>
    <w:rsid w:val="54E7F713"/>
    <w:rsid w:val="559D3C99"/>
    <w:rsid w:val="56778545"/>
    <w:rsid w:val="56A76AB2"/>
    <w:rsid w:val="5718E77D"/>
    <w:rsid w:val="572BC648"/>
    <w:rsid w:val="57432746"/>
    <w:rsid w:val="575EA556"/>
    <w:rsid w:val="5792CA54"/>
    <w:rsid w:val="579FA3EC"/>
    <w:rsid w:val="57D7575D"/>
    <w:rsid w:val="582D408E"/>
    <w:rsid w:val="58AC8A7F"/>
    <w:rsid w:val="59564B14"/>
    <w:rsid w:val="5A886166"/>
    <w:rsid w:val="5A8ED74C"/>
    <w:rsid w:val="5ADB2959"/>
    <w:rsid w:val="5B2F9774"/>
    <w:rsid w:val="5C78F16E"/>
    <w:rsid w:val="5CB6510D"/>
    <w:rsid w:val="5CD7C3E7"/>
    <w:rsid w:val="5CE01C40"/>
    <w:rsid w:val="5D976159"/>
    <w:rsid w:val="5E6BB46F"/>
    <w:rsid w:val="5E6E3954"/>
    <w:rsid w:val="5EB1A99A"/>
    <w:rsid w:val="5FEFFD58"/>
    <w:rsid w:val="60053F2E"/>
    <w:rsid w:val="6056AB97"/>
    <w:rsid w:val="60590BB8"/>
    <w:rsid w:val="6127ED49"/>
    <w:rsid w:val="616601BE"/>
    <w:rsid w:val="6191DD2C"/>
    <w:rsid w:val="61C1ACEF"/>
    <w:rsid w:val="61FF4A86"/>
    <w:rsid w:val="62E7E121"/>
    <w:rsid w:val="6312B77B"/>
    <w:rsid w:val="63B4269E"/>
    <w:rsid w:val="63EA1E38"/>
    <w:rsid w:val="6488D7AE"/>
    <w:rsid w:val="64A7E9DA"/>
    <w:rsid w:val="64B64C81"/>
    <w:rsid w:val="6521BDAF"/>
    <w:rsid w:val="65899B35"/>
    <w:rsid w:val="65E52574"/>
    <w:rsid w:val="663B6FFA"/>
    <w:rsid w:val="66F405EA"/>
    <w:rsid w:val="674D0DEB"/>
    <w:rsid w:val="678993F7"/>
    <w:rsid w:val="67E170F9"/>
    <w:rsid w:val="6943B7EC"/>
    <w:rsid w:val="698B9876"/>
    <w:rsid w:val="69DDCB7B"/>
    <w:rsid w:val="69FACCB1"/>
    <w:rsid w:val="6ABCB98C"/>
    <w:rsid w:val="6AEDC77D"/>
    <w:rsid w:val="6AEF0797"/>
    <w:rsid w:val="6B729484"/>
    <w:rsid w:val="6B8C2152"/>
    <w:rsid w:val="6D70BB28"/>
    <w:rsid w:val="6DFB3F95"/>
    <w:rsid w:val="6E30DB6B"/>
    <w:rsid w:val="6E4DF16B"/>
    <w:rsid w:val="6E8BC62C"/>
    <w:rsid w:val="6F92576F"/>
    <w:rsid w:val="6FE739EB"/>
    <w:rsid w:val="6FFAC39C"/>
    <w:rsid w:val="704461DF"/>
    <w:rsid w:val="706DD343"/>
    <w:rsid w:val="70887BE1"/>
    <w:rsid w:val="70DEB02F"/>
    <w:rsid w:val="7134DC39"/>
    <w:rsid w:val="71713F9D"/>
    <w:rsid w:val="71B41E9D"/>
    <w:rsid w:val="71C3268B"/>
    <w:rsid w:val="71E9DDA1"/>
    <w:rsid w:val="71F6B120"/>
    <w:rsid w:val="71F9173D"/>
    <w:rsid w:val="73A1F950"/>
    <w:rsid w:val="73BC3A95"/>
    <w:rsid w:val="73CE9438"/>
    <w:rsid w:val="741196D7"/>
    <w:rsid w:val="7544138E"/>
    <w:rsid w:val="757A2D86"/>
    <w:rsid w:val="75C219A3"/>
    <w:rsid w:val="75DF6D56"/>
    <w:rsid w:val="76287F26"/>
    <w:rsid w:val="7628E1FE"/>
    <w:rsid w:val="76621C46"/>
    <w:rsid w:val="76A4ED47"/>
    <w:rsid w:val="76C925C7"/>
    <w:rsid w:val="771D3692"/>
    <w:rsid w:val="774C92AC"/>
    <w:rsid w:val="77B1D3A0"/>
    <w:rsid w:val="785D9E06"/>
    <w:rsid w:val="794F071F"/>
    <w:rsid w:val="795607C5"/>
    <w:rsid w:val="7A1F7049"/>
    <w:rsid w:val="7B61F497"/>
    <w:rsid w:val="7B876010"/>
    <w:rsid w:val="7BC244F0"/>
    <w:rsid w:val="7BC92ECA"/>
    <w:rsid w:val="7BF082EC"/>
    <w:rsid w:val="7D1494A8"/>
    <w:rsid w:val="7D623FA2"/>
    <w:rsid w:val="7D6EAB22"/>
    <w:rsid w:val="7E25ECFF"/>
    <w:rsid w:val="7E654896"/>
    <w:rsid w:val="7EC72C11"/>
    <w:rsid w:val="7EFE51EE"/>
    <w:rsid w:val="7EFE95DA"/>
    <w:rsid w:val="7F7E8A27"/>
    <w:rsid w:val="7FCA5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429C"/>
  <w15:chartTrackingRefBased/>
  <w15:docId w15:val="{DD28ED3F-3EAE-4767-8462-E932A6EA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l-x-SD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75E3"/>
    <w:pPr>
      <w:spacing w:line="240" w:lineRule="auto"/>
    </w:pPr>
    <w:rPr>
      <w:sz w:val="20"/>
      <w:szCs w:val="20"/>
    </w:rPr>
  </w:style>
  <w:style w:type="character" w:customStyle="1" w:styleId="CommentTextChar">
    <w:name w:val="Comment Text Char"/>
    <w:basedOn w:val="DefaultParagraphFont"/>
    <w:link w:val="CommentText"/>
    <w:uiPriority w:val="99"/>
    <w:rsid w:val="00B875E3"/>
    <w:rPr>
      <w:sz w:val="20"/>
      <w:szCs w:val="20"/>
    </w:rPr>
  </w:style>
  <w:style w:type="character" w:styleId="CommentReference">
    <w:name w:val="annotation reference"/>
    <w:basedOn w:val="DefaultParagraphFont"/>
    <w:uiPriority w:val="99"/>
    <w:semiHidden/>
    <w:unhideWhenUsed/>
    <w:rsid w:val="00B875E3"/>
    <w:rPr>
      <w:sz w:val="16"/>
      <w:szCs w:val="16"/>
    </w:rPr>
  </w:style>
  <w:style w:type="paragraph" w:styleId="Header">
    <w:name w:val="header"/>
    <w:basedOn w:val="Normal"/>
    <w:link w:val="HeaderChar"/>
    <w:uiPriority w:val="99"/>
    <w:unhideWhenUsed/>
    <w:rsid w:val="00B87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5E3"/>
  </w:style>
  <w:style w:type="paragraph" w:styleId="Footer">
    <w:name w:val="footer"/>
    <w:basedOn w:val="Normal"/>
    <w:link w:val="FooterChar"/>
    <w:uiPriority w:val="99"/>
    <w:unhideWhenUsed/>
    <w:rsid w:val="00B87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5E3"/>
  </w:style>
  <w:style w:type="character" w:styleId="FootnoteReference">
    <w:name w:val="footnote reference"/>
    <w:basedOn w:val="DefaultParagraphFont"/>
    <w:uiPriority w:val="99"/>
    <w:unhideWhenUsed/>
    <w:rsid w:val="00B875E3"/>
    <w:rPr>
      <w:vertAlign w:val="superscript"/>
    </w:rPr>
  </w:style>
  <w:style w:type="paragraph" w:styleId="FootnoteText">
    <w:name w:val="footnote text"/>
    <w:basedOn w:val="Normal"/>
    <w:link w:val="FootnoteTextChar"/>
    <w:uiPriority w:val="99"/>
    <w:semiHidden/>
    <w:unhideWhenUsed/>
    <w:rsid w:val="00B875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75E3"/>
    <w:rPr>
      <w:sz w:val="20"/>
      <w:szCs w:val="20"/>
    </w:rPr>
  </w:style>
  <w:style w:type="character" w:styleId="Hyperlink">
    <w:name w:val="Hyperlink"/>
    <w:basedOn w:val="DefaultParagraphFont"/>
    <w:uiPriority w:val="99"/>
    <w:unhideWhenUsed/>
    <w:rsid w:val="00B875E3"/>
    <w:rPr>
      <w:color w:val="0000FF"/>
      <w:u w:val="single"/>
    </w:rPr>
  </w:style>
  <w:style w:type="paragraph" w:styleId="NoSpacing">
    <w:name w:val="No Spacing"/>
    <w:uiPriority w:val="1"/>
    <w:qFormat/>
    <w:rsid w:val="001F0F3E"/>
    <w:pPr>
      <w:spacing w:after="0" w:line="240" w:lineRule="auto"/>
    </w:pPr>
  </w:style>
  <w:style w:type="character" w:styleId="UnresolvedMention">
    <w:name w:val="Unresolved Mention"/>
    <w:basedOn w:val="DefaultParagraphFont"/>
    <w:uiPriority w:val="99"/>
    <w:semiHidden/>
    <w:unhideWhenUsed/>
    <w:rsid w:val="002F354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69ED"/>
    <w:rPr>
      <w:b/>
      <w:bCs/>
    </w:rPr>
  </w:style>
  <w:style w:type="character" w:customStyle="1" w:styleId="CommentSubjectChar">
    <w:name w:val="Comment Subject Char"/>
    <w:basedOn w:val="CommentTextChar"/>
    <w:link w:val="CommentSubject"/>
    <w:uiPriority w:val="99"/>
    <w:semiHidden/>
    <w:rsid w:val="001469ED"/>
    <w:rPr>
      <w:b/>
      <w:bCs/>
      <w:sz w:val="20"/>
      <w:szCs w:val="20"/>
    </w:rPr>
  </w:style>
  <w:style w:type="paragraph" w:styleId="Revision">
    <w:name w:val="Revision"/>
    <w:hidden/>
    <w:uiPriority w:val="99"/>
    <w:semiHidden/>
    <w:rsid w:val="001469ED"/>
    <w:pPr>
      <w:spacing w:after="0" w:line="240" w:lineRule="auto"/>
    </w:pPr>
  </w:style>
  <w:style w:type="paragraph" w:styleId="BalloonText">
    <w:name w:val="Balloon Text"/>
    <w:basedOn w:val="Normal"/>
    <w:link w:val="BalloonTextChar"/>
    <w:uiPriority w:val="99"/>
    <w:semiHidden/>
    <w:unhideWhenUsed/>
    <w:rsid w:val="006B16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6F5"/>
    <w:rPr>
      <w:rFonts w:ascii="Segoe UI" w:hAnsi="Segoe UI" w:cs="Segoe UI"/>
      <w:sz w:val="18"/>
      <w:szCs w:val="18"/>
    </w:rPr>
  </w:style>
  <w:style w:type="character" w:styleId="FollowedHyperlink">
    <w:name w:val="FollowedHyperlink"/>
    <w:basedOn w:val="DefaultParagraphFont"/>
    <w:uiPriority w:val="99"/>
    <w:semiHidden/>
    <w:unhideWhenUsed/>
    <w:rsid w:val="007A56A2"/>
    <w:rPr>
      <w:color w:val="954F72" w:themeColor="followedHyperlink"/>
      <w:u w:val="single"/>
    </w:rPr>
  </w:style>
  <w:style w:type="paragraph" w:styleId="ListParagraph">
    <w:name w:val="List Paragraph"/>
    <w:basedOn w:val="Normal"/>
    <w:uiPriority w:val="34"/>
    <w:qFormat/>
    <w:rsid w:val="007E5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0012">
      <w:bodyDiv w:val="1"/>
      <w:marLeft w:val="0"/>
      <w:marRight w:val="0"/>
      <w:marTop w:val="0"/>
      <w:marBottom w:val="0"/>
      <w:divBdr>
        <w:top w:val="none" w:sz="0" w:space="0" w:color="auto"/>
        <w:left w:val="none" w:sz="0" w:space="0" w:color="auto"/>
        <w:bottom w:val="none" w:sz="0" w:space="0" w:color="auto"/>
        <w:right w:val="none" w:sz="0" w:space="0" w:color="auto"/>
      </w:divBdr>
      <w:divsChild>
        <w:div w:id="633605497">
          <w:marLeft w:val="0"/>
          <w:marRight w:val="0"/>
          <w:marTop w:val="0"/>
          <w:marBottom w:val="0"/>
          <w:divBdr>
            <w:top w:val="none" w:sz="0" w:space="0" w:color="auto"/>
            <w:left w:val="none" w:sz="0" w:space="0" w:color="auto"/>
            <w:bottom w:val="none" w:sz="0" w:space="0" w:color="auto"/>
            <w:right w:val="none" w:sz="0" w:space="0" w:color="auto"/>
          </w:divBdr>
        </w:div>
        <w:div w:id="1757625616">
          <w:marLeft w:val="0"/>
          <w:marRight w:val="0"/>
          <w:marTop w:val="0"/>
          <w:marBottom w:val="0"/>
          <w:divBdr>
            <w:top w:val="none" w:sz="0" w:space="0" w:color="auto"/>
            <w:left w:val="none" w:sz="0" w:space="0" w:color="auto"/>
            <w:bottom w:val="none" w:sz="0" w:space="0" w:color="auto"/>
            <w:right w:val="none" w:sz="0" w:space="0" w:color="auto"/>
          </w:divBdr>
        </w:div>
        <w:div w:id="1005130336">
          <w:marLeft w:val="0"/>
          <w:marRight w:val="0"/>
          <w:marTop w:val="0"/>
          <w:marBottom w:val="0"/>
          <w:divBdr>
            <w:top w:val="none" w:sz="0" w:space="0" w:color="auto"/>
            <w:left w:val="none" w:sz="0" w:space="0" w:color="auto"/>
            <w:bottom w:val="none" w:sz="0" w:space="0" w:color="auto"/>
            <w:right w:val="none" w:sz="0" w:space="0" w:color="auto"/>
          </w:divBdr>
        </w:div>
        <w:div w:id="1475953483">
          <w:marLeft w:val="0"/>
          <w:marRight w:val="0"/>
          <w:marTop w:val="0"/>
          <w:marBottom w:val="0"/>
          <w:divBdr>
            <w:top w:val="none" w:sz="0" w:space="0" w:color="auto"/>
            <w:left w:val="none" w:sz="0" w:space="0" w:color="auto"/>
            <w:bottom w:val="none" w:sz="0" w:space="0" w:color="auto"/>
            <w:right w:val="none" w:sz="0" w:space="0" w:color="auto"/>
          </w:divBdr>
        </w:div>
        <w:div w:id="1836920098">
          <w:marLeft w:val="0"/>
          <w:marRight w:val="0"/>
          <w:marTop w:val="0"/>
          <w:marBottom w:val="0"/>
          <w:divBdr>
            <w:top w:val="none" w:sz="0" w:space="0" w:color="auto"/>
            <w:left w:val="none" w:sz="0" w:space="0" w:color="auto"/>
            <w:bottom w:val="none" w:sz="0" w:space="0" w:color="auto"/>
            <w:right w:val="none" w:sz="0" w:space="0" w:color="auto"/>
          </w:divBdr>
        </w:div>
        <w:div w:id="2106999906">
          <w:marLeft w:val="0"/>
          <w:marRight w:val="0"/>
          <w:marTop w:val="0"/>
          <w:marBottom w:val="0"/>
          <w:divBdr>
            <w:top w:val="none" w:sz="0" w:space="0" w:color="auto"/>
            <w:left w:val="none" w:sz="0" w:space="0" w:color="auto"/>
            <w:bottom w:val="none" w:sz="0" w:space="0" w:color="auto"/>
            <w:right w:val="none" w:sz="0" w:space="0" w:color="auto"/>
          </w:divBdr>
        </w:div>
        <w:div w:id="101649015">
          <w:marLeft w:val="0"/>
          <w:marRight w:val="0"/>
          <w:marTop w:val="0"/>
          <w:marBottom w:val="0"/>
          <w:divBdr>
            <w:top w:val="none" w:sz="0" w:space="0" w:color="auto"/>
            <w:left w:val="none" w:sz="0" w:space="0" w:color="auto"/>
            <w:bottom w:val="none" w:sz="0" w:space="0" w:color="auto"/>
            <w:right w:val="none" w:sz="0" w:space="0" w:color="auto"/>
          </w:divBdr>
        </w:div>
        <w:div w:id="1497921931">
          <w:marLeft w:val="0"/>
          <w:marRight w:val="0"/>
          <w:marTop w:val="0"/>
          <w:marBottom w:val="0"/>
          <w:divBdr>
            <w:top w:val="none" w:sz="0" w:space="0" w:color="auto"/>
            <w:left w:val="none" w:sz="0" w:space="0" w:color="auto"/>
            <w:bottom w:val="none" w:sz="0" w:space="0" w:color="auto"/>
            <w:right w:val="none" w:sz="0" w:space="0" w:color="auto"/>
          </w:divBdr>
        </w:div>
        <w:div w:id="1104229609">
          <w:marLeft w:val="0"/>
          <w:marRight w:val="0"/>
          <w:marTop w:val="0"/>
          <w:marBottom w:val="0"/>
          <w:divBdr>
            <w:top w:val="none" w:sz="0" w:space="0" w:color="auto"/>
            <w:left w:val="none" w:sz="0" w:space="0" w:color="auto"/>
            <w:bottom w:val="none" w:sz="0" w:space="0" w:color="auto"/>
            <w:right w:val="none" w:sz="0" w:space="0" w:color="auto"/>
          </w:divBdr>
        </w:div>
        <w:div w:id="2117628061">
          <w:marLeft w:val="0"/>
          <w:marRight w:val="0"/>
          <w:marTop w:val="0"/>
          <w:marBottom w:val="0"/>
          <w:divBdr>
            <w:top w:val="none" w:sz="0" w:space="0" w:color="auto"/>
            <w:left w:val="none" w:sz="0" w:space="0" w:color="auto"/>
            <w:bottom w:val="none" w:sz="0" w:space="0" w:color="auto"/>
            <w:right w:val="none" w:sz="0" w:space="0" w:color="auto"/>
          </w:divBdr>
        </w:div>
        <w:div w:id="17242844">
          <w:marLeft w:val="0"/>
          <w:marRight w:val="0"/>
          <w:marTop w:val="0"/>
          <w:marBottom w:val="0"/>
          <w:divBdr>
            <w:top w:val="none" w:sz="0" w:space="0" w:color="auto"/>
            <w:left w:val="none" w:sz="0" w:space="0" w:color="auto"/>
            <w:bottom w:val="none" w:sz="0" w:space="0" w:color="auto"/>
            <w:right w:val="none" w:sz="0" w:space="0" w:color="auto"/>
          </w:divBdr>
        </w:div>
      </w:divsChild>
    </w:div>
    <w:div w:id="63840735">
      <w:bodyDiv w:val="1"/>
      <w:marLeft w:val="0"/>
      <w:marRight w:val="0"/>
      <w:marTop w:val="0"/>
      <w:marBottom w:val="0"/>
      <w:divBdr>
        <w:top w:val="none" w:sz="0" w:space="0" w:color="auto"/>
        <w:left w:val="none" w:sz="0" w:space="0" w:color="auto"/>
        <w:bottom w:val="none" w:sz="0" w:space="0" w:color="auto"/>
        <w:right w:val="none" w:sz="0" w:space="0" w:color="auto"/>
      </w:divBdr>
    </w:div>
    <w:div w:id="394663167">
      <w:bodyDiv w:val="1"/>
      <w:marLeft w:val="0"/>
      <w:marRight w:val="0"/>
      <w:marTop w:val="0"/>
      <w:marBottom w:val="0"/>
      <w:divBdr>
        <w:top w:val="none" w:sz="0" w:space="0" w:color="auto"/>
        <w:left w:val="none" w:sz="0" w:space="0" w:color="auto"/>
        <w:bottom w:val="none" w:sz="0" w:space="0" w:color="auto"/>
        <w:right w:val="none" w:sz="0" w:space="0" w:color="auto"/>
      </w:divBdr>
    </w:div>
    <w:div w:id="416634503">
      <w:bodyDiv w:val="1"/>
      <w:marLeft w:val="0"/>
      <w:marRight w:val="0"/>
      <w:marTop w:val="0"/>
      <w:marBottom w:val="0"/>
      <w:divBdr>
        <w:top w:val="none" w:sz="0" w:space="0" w:color="auto"/>
        <w:left w:val="none" w:sz="0" w:space="0" w:color="auto"/>
        <w:bottom w:val="none" w:sz="0" w:space="0" w:color="auto"/>
        <w:right w:val="none" w:sz="0" w:space="0" w:color="auto"/>
      </w:divBdr>
    </w:div>
    <w:div w:id="753670737">
      <w:bodyDiv w:val="1"/>
      <w:marLeft w:val="0"/>
      <w:marRight w:val="0"/>
      <w:marTop w:val="0"/>
      <w:marBottom w:val="0"/>
      <w:divBdr>
        <w:top w:val="none" w:sz="0" w:space="0" w:color="auto"/>
        <w:left w:val="none" w:sz="0" w:space="0" w:color="auto"/>
        <w:bottom w:val="none" w:sz="0" w:space="0" w:color="auto"/>
        <w:right w:val="none" w:sz="0" w:space="0" w:color="auto"/>
      </w:divBdr>
    </w:div>
    <w:div w:id="987706061">
      <w:bodyDiv w:val="1"/>
      <w:marLeft w:val="0"/>
      <w:marRight w:val="0"/>
      <w:marTop w:val="0"/>
      <w:marBottom w:val="0"/>
      <w:divBdr>
        <w:top w:val="none" w:sz="0" w:space="0" w:color="auto"/>
        <w:left w:val="none" w:sz="0" w:space="0" w:color="auto"/>
        <w:bottom w:val="none" w:sz="0" w:space="0" w:color="auto"/>
        <w:right w:val="none" w:sz="0" w:space="0" w:color="auto"/>
      </w:divBdr>
    </w:div>
    <w:div w:id="1051198271">
      <w:bodyDiv w:val="1"/>
      <w:marLeft w:val="0"/>
      <w:marRight w:val="0"/>
      <w:marTop w:val="0"/>
      <w:marBottom w:val="0"/>
      <w:divBdr>
        <w:top w:val="none" w:sz="0" w:space="0" w:color="auto"/>
        <w:left w:val="none" w:sz="0" w:space="0" w:color="auto"/>
        <w:bottom w:val="none" w:sz="0" w:space="0" w:color="auto"/>
        <w:right w:val="none" w:sz="0" w:space="0" w:color="auto"/>
      </w:divBdr>
    </w:div>
    <w:div w:id="1265305560">
      <w:bodyDiv w:val="1"/>
      <w:marLeft w:val="0"/>
      <w:marRight w:val="0"/>
      <w:marTop w:val="0"/>
      <w:marBottom w:val="0"/>
      <w:divBdr>
        <w:top w:val="none" w:sz="0" w:space="0" w:color="auto"/>
        <w:left w:val="none" w:sz="0" w:space="0" w:color="auto"/>
        <w:bottom w:val="none" w:sz="0" w:space="0" w:color="auto"/>
        <w:right w:val="none" w:sz="0" w:space="0" w:color="auto"/>
      </w:divBdr>
    </w:div>
    <w:div w:id="1550260314">
      <w:bodyDiv w:val="1"/>
      <w:marLeft w:val="0"/>
      <w:marRight w:val="0"/>
      <w:marTop w:val="0"/>
      <w:marBottom w:val="0"/>
      <w:divBdr>
        <w:top w:val="none" w:sz="0" w:space="0" w:color="auto"/>
        <w:left w:val="none" w:sz="0" w:space="0" w:color="auto"/>
        <w:bottom w:val="none" w:sz="0" w:space="0" w:color="auto"/>
        <w:right w:val="none" w:sz="0" w:space="0" w:color="auto"/>
      </w:divBdr>
      <w:divsChild>
        <w:div w:id="470827084">
          <w:marLeft w:val="0"/>
          <w:marRight w:val="0"/>
          <w:marTop w:val="0"/>
          <w:marBottom w:val="0"/>
          <w:divBdr>
            <w:top w:val="none" w:sz="0" w:space="0" w:color="auto"/>
            <w:left w:val="none" w:sz="0" w:space="0" w:color="auto"/>
            <w:bottom w:val="none" w:sz="0" w:space="0" w:color="auto"/>
            <w:right w:val="none" w:sz="0" w:space="0" w:color="auto"/>
          </w:divBdr>
        </w:div>
        <w:div w:id="792015302">
          <w:marLeft w:val="0"/>
          <w:marRight w:val="0"/>
          <w:marTop w:val="0"/>
          <w:marBottom w:val="0"/>
          <w:divBdr>
            <w:top w:val="none" w:sz="0" w:space="0" w:color="auto"/>
            <w:left w:val="none" w:sz="0" w:space="0" w:color="auto"/>
            <w:bottom w:val="none" w:sz="0" w:space="0" w:color="auto"/>
            <w:right w:val="none" w:sz="0" w:space="0" w:color="auto"/>
          </w:divBdr>
        </w:div>
        <w:div w:id="2125078648">
          <w:marLeft w:val="0"/>
          <w:marRight w:val="0"/>
          <w:marTop w:val="0"/>
          <w:marBottom w:val="0"/>
          <w:divBdr>
            <w:top w:val="none" w:sz="0" w:space="0" w:color="auto"/>
            <w:left w:val="none" w:sz="0" w:space="0" w:color="auto"/>
            <w:bottom w:val="none" w:sz="0" w:space="0" w:color="auto"/>
            <w:right w:val="none" w:sz="0" w:space="0" w:color="auto"/>
          </w:divBdr>
        </w:div>
        <w:div w:id="1601403690">
          <w:marLeft w:val="0"/>
          <w:marRight w:val="0"/>
          <w:marTop w:val="0"/>
          <w:marBottom w:val="0"/>
          <w:divBdr>
            <w:top w:val="none" w:sz="0" w:space="0" w:color="auto"/>
            <w:left w:val="none" w:sz="0" w:space="0" w:color="auto"/>
            <w:bottom w:val="none" w:sz="0" w:space="0" w:color="auto"/>
            <w:right w:val="none" w:sz="0" w:space="0" w:color="auto"/>
          </w:divBdr>
        </w:div>
        <w:div w:id="1662152299">
          <w:marLeft w:val="0"/>
          <w:marRight w:val="0"/>
          <w:marTop w:val="0"/>
          <w:marBottom w:val="0"/>
          <w:divBdr>
            <w:top w:val="none" w:sz="0" w:space="0" w:color="auto"/>
            <w:left w:val="none" w:sz="0" w:space="0" w:color="auto"/>
            <w:bottom w:val="none" w:sz="0" w:space="0" w:color="auto"/>
            <w:right w:val="none" w:sz="0" w:space="0" w:color="auto"/>
          </w:divBdr>
        </w:div>
        <w:div w:id="2094547366">
          <w:marLeft w:val="0"/>
          <w:marRight w:val="0"/>
          <w:marTop w:val="0"/>
          <w:marBottom w:val="0"/>
          <w:divBdr>
            <w:top w:val="none" w:sz="0" w:space="0" w:color="auto"/>
            <w:left w:val="none" w:sz="0" w:space="0" w:color="auto"/>
            <w:bottom w:val="none" w:sz="0" w:space="0" w:color="auto"/>
            <w:right w:val="none" w:sz="0" w:space="0" w:color="auto"/>
          </w:divBdr>
        </w:div>
        <w:div w:id="1379933550">
          <w:marLeft w:val="0"/>
          <w:marRight w:val="0"/>
          <w:marTop w:val="0"/>
          <w:marBottom w:val="0"/>
          <w:divBdr>
            <w:top w:val="none" w:sz="0" w:space="0" w:color="auto"/>
            <w:left w:val="none" w:sz="0" w:space="0" w:color="auto"/>
            <w:bottom w:val="none" w:sz="0" w:space="0" w:color="auto"/>
            <w:right w:val="none" w:sz="0" w:space="0" w:color="auto"/>
          </w:divBdr>
        </w:div>
        <w:div w:id="1997225099">
          <w:marLeft w:val="0"/>
          <w:marRight w:val="0"/>
          <w:marTop w:val="0"/>
          <w:marBottom w:val="0"/>
          <w:divBdr>
            <w:top w:val="none" w:sz="0" w:space="0" w:color="auto"/>
            <w:left w:val="none" w:sz="0" w:space="0" w:color="auto"/>
            <w:bottom w:val="none" w:sz="0" w:space="0" w:color="auto"/>
            <w:right w:val="none" w:sz="0" w:space="0" w:color="auto"/>
          </w:divBdr>
        </w:div>
        <w:div w:id="1005132103">
          <w:marLeft w:val="0"/>
          <w:marRight w:val="0"/>
          <w:marTop w:val="0"/>
          <w:marBottom w:val="0"/>
          <w:divBdr>
            <w:top w:val="none" w:sz="0" w:space="0" w:color="auto"/>
            <w:left w:val="none" w:sz="0" w:space="0" w:color="auto"/>
            <w:bottom w:val="none" w:sz="0" w:space="0" w:color="auto"/>
            <w:right w:val="none" w:sz="0" w:space="0" w:color="auto"/>
          </w:divBdr>
        </w:div>
        <w:div w:id="715086353">
          <w:marLeft w:val="0"/>
          <w:marRight w:val="0"/>
          <w:marTop w:val="0"/>
          <w:marBottom w:val="0"/>
          <w:divBdr>
            <w:top w:val="none" w:sz="0" w:space="0" w:color="auto"/>
            <w:left w:val="none" w:sz="0" w:space="0" w:color="auto"/>
            <w:bottom w:val="none" w:sz="0" w:space="0" w:color="auto"/>
            <w:right w:val="none" w:sz="0" w:space="0" w:color="auto"/>
          </w:divBdr>
        </w:div>
        <w:div w:id="1579363874">
          <w:marLeft w:val="0"/>
          <w:marRight w:val="0"/>
          <w:marTop w:val="0"/>
          <w:marBottom w:val="0"/>
          <w:divBdr>
            <w:top w:val="none" w:sz="0" w:space="0" w:color="auto"/>
            <w:left w:val="none" w:sz="0" w:space="0" w:color="auto"/>
            <w:bottom w:val="none" w:sz="0" w:space="0" w:color="auto"/>
            <w:right w:val="none" w:sz="0" w:space="0" w:color="auto"/>
          </w:divBdr>
        </w:div>
      </w:divsChild>
    </w:div>
    <w:div w:id="1598707517">
      <w:bodyDiv w:val="1"/>
      <w:marLeft w:val="0"/>
      <w:marRight w:val="0"/>
      <w:marTop w:val="0"/>
      <w:marBottom w:val="0"/>
      <w:divBdr>
        <w:top w:val="none" w:sz="0" w:space="0" w:color="auto"/>
        <w:left w:val="none" w:sz="0" w:space="0" w:color="auto"/>
        <w:bottom w:val="none" w:sz="0" w:space="0" w:color="auto"/>
        <w:right w:val="none" w:sz="0" w:space="0" w:color="auto"/>
      </w:divBdr>
    </w:div>
    <w:div w:id="2100254031">
      <w:bodyDiv w:val="1"/>
      <w:marLeft w:val="0"/>
      <w:marRight w:val="0"/>
      <w:marTop w:val="0"/>
      <w:marBottom w:val="0"/>
      <w:divBdr>
        <w:top w:val="none" w:sz="0" w:space="0" w:color="auto"/>
        <w:left w:val="none" w:sz="0" w:space="0" w:color="auto"/>
        <w:bottom w:val="none" w:sz="0" w:space="0" w:color="auto"/>
        <w:right w:val="none" w:sz="0" w:space="0" w:color="auto"/>
      </w:divBdr>
    </w:div>
    <w:div w:id="2111389214">
      <w:bodyDiv w:val="1"/>
      <w:marLeft w:val="0"/>
      <w:marRight w:val="0"/>
      <w:marTop w:val="0"/>
      <w:marBottom w:val="0"/>
      <w:divBdr>
        <w:top w:val="none" w:sz="0" w:space="0" w:color="auto"/>
        <w:left w:val="none" w:sz="0" w:space="0" w:color="auto"/>
        <w:bottom w:val="none" w:sz="0" w:space="0" w:color="auto"/>
        <w:right w:val="none" w:sz="0" w:space="0" w:color="auto"/>
      </w:divBdr>
      <w:divsChild>
        <w:div w:id="1315526952">
          <w:marLeft w:val="0"/>
          <w:marRight w:val="0"/>
          <w:marTop w:val="0"/>
          <w:marBottom w:val="0"/>
          <w:divBdr>
            <w:top w:val="none" w:sz="0" w:space="0" w:color="auto"/>
            <w:left w:val="none" w:sz="0" w:space="0" w:color="auto"/>
            <w:bottom w:val="none" w:sz="0" w:space="0" w:color="auto"/>
            <w:right w:val="none" w:sz="0" w:space="0" w:color="auto"/>
          </w:divBdr>
        </w:div>
        <w:div w:id="2142725046">
          <w:marLeft w:val="0"/>
          <w:marRight w:val="0"/>
          <w:marTop w:val="0"/>
          <w:marBottom w:val="0"/>
          <w:divBdr>
            <w:top w:val="none" w:sz="0" w:space="0" w:color="auto"/>
            <w:left w:val="none" w:sz="0" w:space="0" w:color="auto"/>
            <w:bottom w:val="none" w:sz="0" w:space="0" w:color="auto"/>
            <w:right w:val="none" w:sz="0" w:space="0" w:color="auto"/>
          </w:divBdr>
        </w:div>
        <w:div w:id="1768620344">
          <w:marLeft w:val="0"/>
          <w:marRight w:val="0"/>
          <w:marTop w:val="0"/>
          <w:marBottom w:val="0"/>
          <w:divBdr>
            <w:top w:val="none" w:sz="0" w:space="0" w:color="auto"/>
            <w:left w:val="none" w:sz="0" w:space="0" w:color="auto"/>
            <w:bottom w:val="none" w:sz="0" w:space="0" w:color="auto"/>
            <w:right w:val="none" w:sz="0" w:space="0" w:color="auto"/>
          </w:divBdr>
        </w:div>
        <w:div w:id="1121991966">
          <w:marLeft w:val="0"/>
          <w:marRight w:val="0"/>
          <w:marTop w:val="0"/>
          <w:marBottom w:val="0"/>
          <w:divBdr>
            <w:top w:val="none" w:sz="0" w:space="0" w:color="auto"/>
            <w:left w:val="none" w:sz="0" w:space="0" w:color="auto"/>
            <w:bottom w:val="none" w:sz="0" w:space="0" w:color="auto"/>
            <w:right w:val="none" w:sz="0" w:space="0" w:color="auto"/>
          </w:divBdr>
        </w:div>
        <w:div w:id="813910920">
          <w:marLeft w:val="0"/>
          <w:marRight w:val="0"/>
          <w:marTop w:val="0"/>
          <w:marBottom w:val="0"/>
          <w:divBdr>
            <w:top w:val="none" w:sz="0" w:space="0" w:color="auto"/>
            <w:left w:val="none" w:sz="0" w:space="0" w:color="auto"/>
            <w:bottom w:val="none" w:sz="0" w:space="0" w:color="auto"/>
            <w:right w:val="none" w:sz="0" w:space="0" w:color="auto"/>
          </w:divBdr>
        </w:div>
        <w:div w:id="1348828591">
          <w:marLeft w:val="0"/>
          <w:marRight w:val="0"/>
          <w:marTop w:val="0"/>
          <w:marBottom w:val="0"/>
          <w:divBdr>
            <w:top w:val="none" w:sz="0" w:space="0" w:color="auto"/>
            <w:left w:val="none" w:sz="0" w:space="0" w:color="auto"/>
            <w:bottom w:val="none" w:sz="0" w:space="0" w:color="auto"/>
            <w:right w:val="none" w:sz="0" w:space="0" w:color="auto"/>
          </w:divBdr>
        </w:div>
        <w:div w:id="1353070126">
          <w:marLeft w:val="0"/>
          <w:marRight w:val="0"/>
          <w:marTop w:val="0"/>
          <w:marBottom w:val="0"/>
          <w:divBdr>
            <w:top w:val="none" w:sz="0" w:space="0" w:color="auto"/>
            <w:left w:val="none" w:sz="0" w:space="0" w:color="auto"/>
            <w:bottom w:val="none" w:sz="0" w:space="0" w:color="auto"/>
            <w:right w:val="none" w:sz="0" w:space="0" w:color="auto"/>
          </w:divBdr>
        </w:div>
        <w:div w:id="637346383">
          <w:marLeft w:val="0"/>
          <w:marRight w:val="0"/>
          <w:marTop w:val="0"/>
          <w:marBottom w:val="0"/>
          <w:divBdr>
            <w:top w:val="none" w:sz="0" w:space="0" w:color="auto"/>
            <w:left w:val="none" w:sz="0" w:space="0" w:color="auto"/>
            <w:bottom w:val="none" w:sz="0" w:space="0" w:color="auto"/>
            <w:right w:val="none" w:sz="0" w:space="0" w:color="auto"/>
          </w:divBdr>
        </w:div>
        <w:div w:id="818116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 standalone="yes"?>
<Relationships xmlns="http://schemas.openxmlformats.org/package/2006/relationships"><Relationship Id="rId13" Type="http://schemas.openxmlformats.org/officeDocument/2006/relationships/hyperlink" Target="https://recipes.heart.org/" TargetMode="External"/><Relationship Id="rId18" Type="http://schemas.openxmlformats.org/officeDocument/2006/relationships/hyperlink" Target="https://www.heart.org/en/healthy-living/healthy-lifestyle/mental-health-and-wellbeing" TargetMode="External"/><Relationship Id="rId26" Type="http://schemas.openxmlformats.org/officeDocument/2006/relationships/hyperlink" Target="https://x.com/HeartNews" TargetMode="External"/><Relationship Id="rId3" Type="http://schemas.openxmlformats.org/officeDocument/2006/relationships/customXml" Target="../customXml/item3.xml"/><Relationship Id="rId21" Type="http://schemas.openxmlformats.org/officeDocument/2006/relationships/hyperlink" Target="https://www.heart.org/en/news/2023/11/14/asian-groups-in-us-differ-when-it-comes-to-cardiovascular-disease-and-its-risk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redforwomen.org/en/about-heart-disease-in-women/class-of-survivors/jia-wu" TargetMode="External"/><Relationship Id="rId17" Type="http://schemas.openxmlformats.org/officeDocument/2006/relationships/hyperlink" Target="https://newsroom.heart.org/news/sitting-tai-chi-exercises-improved-recovery-outcomes-for-older-stroke-survivors" TargetMode="External"/><Relationship Id="rId25" Type="http://schemas.openxmlformats.org/officeDocument/2006/relationships/hyperlink" Target="https://www.youtube.com/watch?v=zn6fLAWyB9Q"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eart.org/en/healthy-living/fitness/getting-active" TargetMode="External"/><Relationship Id="rId20" Type="http://schemas.openxmlformats.org/officeDocument/2006/relationships/hyperlink" Target="https://newsroom.heart.org/news/interrelated-social-factors-may-affect-cardiovascular-health-in-asian-american-subgroups" TargetMode="External"/><Relationship Id="rId29" Type="http://schemas.openxmlformats.org/officeDocument/2006/relationships/hyperlink" Target="https://x.com/American_He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watch?v=4ECCCkfFvEs" TargetMode="External"/><Relationship Id="rId32" Type="http://schemas.openxmlformats.org/officeDocument/2006/relationships/hyperlink" Target="https://www.stroke.org/" TargetMode="External"/><Relationship Id="rId5" Type="http://schemas.openxmlformats.org/officeDocument/2006/relationships/numbering" Target="numbering.xml"/><Relationship Id="rId15" Type="http://schemas.openxmlformats.org/officeDocument/2006/relationships/hyperlink" Target="https://www.heart.org/en/healthy-living/healthy-eating/eat-smart/nutrition-basics/asian-cuisine-with-heart" TargetMode="External"/><Relationship Id="rId23" Type="http://schemas.openxmlformats.org/officeDocument/2006/relationships/hyperlink" Target="https://cpr.heart.org/en/training-programs/community-programs/cpr-for-women" TargetMode="External"/><Relationship Id="rId28" Type="http://schemas.openxmlformats.org/officeDocument/2006/relationships/hyperlink" Target="https://www.facebook.com/AmericanHeart" TargetMode="External"/><Relationship Id="rId10" Type="http://schemas.openxmlformats.org/officeDocument/2006/relationships/endnotes" Target="endnotes.xml"/><Relationship Id="rId19" Type="http://schemas.openxmlformats.org/officeDocument/2006/relationships/hyperlink" Target="https://www.heart.org/en/healthy-living/healthy-lifestyle/mental-health-and-wellbeing/gratitude-is-good-medicine" TargetMode="External"/><Relationship Id="rId31" Type="http://schemas.openxmlformats.org/officeDocument/2006/relationships/hyperlink" Target="http://www.hear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rt.org/en/healthy-living/healthy-eating/eat-smart/fats/healthy-cooking-oils" TargetMode="External"/><Relationship Id="rId22" Type="http://schemas.openxmlformats.org/officeDocument/2006/relationships/hyperlink" Target="https://www.heart.org/en/healthy-living/healthy-lifestyle/lifes-essential-8" TargetMode="External"/><Relationship Id="rId27" Type="http://schemas.openxmlformats.org/officeDocument/2006/relationships/hyperlink" Target="http://www.heart.org/" TargetMode="External"/><Relationship Id="rId30" Type="http://schemas.openxmlformats.org/officeDocument/2006/relationships/hyperlink" Target="mailto:elizabeth.nickerson@heart.org"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6bc7413-1fa7-473e-a229-587b7ebb6f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CB1ED7E7F6F043A76304EB40EDBE39" ma:contentTypeVersion="18" ma:contentTypeDescription="Create a new document." ma:contentTypeScope="" ma:versionID="79135856fa1c56a7fd9795b6b6dbb0f5">
  <xsd:schema xmlns:xsd="http://www.w3.org/2001/XMLSchema" xmlns:xs="http://www.w3.org/2001/XMLSchema" xmlns:p="http://schemas.microsoft.com/office/2006/metadata/properties" xmlns:ns3="d6bc7413-1fa7-473e-a229-587b7ebb6fd6" xmlns:ns4="d680a16c-a539-4f8b-9731-e7f383e3953d" targetNamespace="http://schemas.microsoft.com/office/2006/metadata/properties" ma:root="true" ma:fieldsID="d922ff9aeffb7aaa8800b5a2dfab7cd5" ns3:_="" ns4:_="">
    <xsd:import namespace="d6bc7413-1fa7-473e-a229-587b7ebb6fd6"/>
    <xsd:import namespace="d680a16c-a539-4f8b-9731-e7f383e39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c7413-1fa7-473e-a229-587b7ebb6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0a16c-a539-4f8b-9731-e7f383e395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6799F-D742-4DF3-8CDF-3975369FAD39}">
  <ds:schemaRefs>
    <ds:schemaRef ds:uri="http://schemas.openxmlformats.org/officeDocument/2006/bibliography"/>
  </ds:schemaRefs>
</ds:datastoreItem>
</file>

<file path=customXml/itemProps2.xml><?xml version="1.0" encoding="utf-8"?>
<ds:datastoreItem xmlns:ds="http://schemas.openxmlformats.org/officeDocument/2006/customXml" ds:itemID="{719E3BA8-B00C-4410-BD71-8EEDE0C564D6}">
  <ds:schemaRefs>
    <ds:schemaRef ds:uri="http://schemas.microsoft.com/office/2006/metadata/properties"/>
    <ds:schemaRef ds:uri="http://schemas.microsoft.com/office/infopath/2007/PartnerControls"/>
    <ds:schemaRef ds:uri="d6bc7413-1fa7-473e-a229-587b7ebb6fd6"/>
  </ds:schemaRefs>
</ds:datastoreItem>
</file>

<file path=customXml/itemProps3.xml><?xml version="1.0" encoding="utf-8"?>
<ds:datastoreItem xmlns:ds="http://schemas.openxmlformats.org/officeDocument/2006/customXml" ds:itemID="{9160DE00-FA06-4760-B601-B17D822C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c7413-1fa7-473e-a229-587b7ebb6fd6"/>
    <ds:schemaRef ds:uri="d680a16c-a539-4f8b-9731-e7f383e39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8209F-1DC3-4C03-B84B-E622C61F1C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740</Words>
  <Characters>6079</Characters>
  <Application>Microsoft Office Word</Application>
  <DocSecurity>0</DocSecurity>
  <Lines>50</Lines>
  <Paragraphs>13</Paragraphs>
  <ScaleCrop>false</ScaleCrop>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and key messaging AAPI Today you were ready CPR campaign</dc:title>
  <dc:subject/>
  <dc:creator>Elizabeth Nickerson</dc:creator>
  <cp:keywords/>
  <dc:description/>
  <cp:lastModifiedBy>Galayna Wade</cp:lastModifiedBy>
  <cp:revision>5</cp:revision>
  <dcterms:created xsi:type="dcterms:W3CDTF">2025-01-07T20:09:00Z</dcterms:created>
  <dcterms:modified xsi:type="dcterms:W3CDTF">2025-01-09T00:55:00Z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0x010100A3CB1ED7E7F6F043A76304EB40EDBE39</vt:lpwstr>
  </property>
  <property fmtid="{D5CDD505-2E9C-101B-9397-08002B2CF9AE}" pid="3" name="MediaServiceImageTags">
    <vt:lpwstr/>
  </property>
  <property fmtid="{D5CDD505-2E9C-101B-9397-08002B2CF9AE}" pid="4" name="GrammarlyDocumentId">
    <vt:lpwstr>830f7c74240c54fe4c99e758dffc8183c561b7c514f558e2a5e2c4bba8e3ace9</vt:lpwstr>
  </property>
  <property fmtid="{D5CDD505-2E9C-101B-9397-08002B2CF9AE}" pid="5" name="Base Target">
    <vt:lpwstr>_blank</vt:lpwstr>
  </property>
</Properties>
</file>